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E8" w:rsidRDefault="009A1C62" w:rsidP="009A1C62">
      <w:pPr>
        <w:jc w:val="center"/>
        <w:rPr>
          <w:b/>
          <w:sz w:val="36"/>
          <w:szCs w:val="36"/>
        </w:rPr>
      </w:pPr>
      <w:r w:rsidRPr="009A1C62">
        <w:rPr>
          <w:rFonts w:hint="eastAsia"/>
          <w:b/>
          <w:sz w:val="36"/>
          <w:szCs w:val="36"/>
        </w:rPr>
        <w:t>园艺学院</w:t>
      </w:r>
      <w:r w:rsidRPr="009A1C62">
        <w:rPr>
          <w:rFonts w:hint="eastAsia"/>
          <w:b/>
          <w:sz w:val="36"/>
          <w:szCs w:val="36"/>
        </w:rPr>
        <w:t>2020</w:t>
      </w:r>
      <w:r w:rsidRPr="009A1C62">
        <w:rPr>
          <w:rFonts w:hint="eastAsia"/>
          <w:b/>
          <w:sz w:val="36"/>
          <w:szCs w:val="36"/>
        </w:rPr>
        <w:t>年博士研究生复试</w:t>
      </w:r>
      <w:r w:rsidR="0083343D">
        <w:rPr>
          <w:rFonts w:hint="eastAsia"/>
          <w:b/>
          <w:sz w:val="36"/>
          <w:szCs w:val="36"/>
        </w:rPr>
        <w:t>录取</w:t>
      </w:r>
      <w:r w:rsidRPr="009A1C62">
        <w:rPr>
          <w:rFonts w:hint="eastAsia"/>
          <w:b/>
          <w:sz w:val="36"/>
          <w:szCs w:val="36"/>
        </w:rPr>
        <w:t>实施细则</w:t>
      </w:r>
    </w:p>
    <w:p w:rsidR="00F812E5" w:rsidRDefault="00F812E5" w:rsidP="009A1C62">
      <w:pPr>
        <w:jc w:val="center"/>
        <w:rPr>
          <w:b/>
          <w:sz w:val="36"/>
          <w:szCs w:val="36"/>
        </w:rPr>
      </w:pPr>
    </w:p>
    <w:p w:rsidR="009A1C62" w:rsidRPr="00E73B23" w:rsidRDefault="009A1C62" w:rsidP="00E73B23">
      <w:pPr>
        <w:ind w:firstLineChars="200" w:firstLine="640"/>
        <w:jc w:val="left"/>
        <w:rPr>
          <w:rFonts w:ascii="仿宋" w:eastAsia="仿宋" w:hAnsi="仿宋"/>
          <w:sz w:val="32"/>
          <w:szCs w:val="32"/>
        </w:rPr>
      </w:pPr>
      <w:r w:rsidRPr="00E73B23">
        <w:rPr>
          <w:rFonts w:ascii="仿宋" w:eastAsia="仿宋" w:hAnsi="仿宋"/>
          <w:sz w:val="32"/>
          <w:szCs w:val="32"/>
        </w:rPr>
        <w:t>根据</w:t>
      </w:r>
      <w:r w:rsidRPr="00E73B23">
        <w:rPr>
          <w:rFonts w:ascii="仿宋" w:eastAsia="仿宋" w:hAnsi="仿宋" w:hint="eastAsia"/>
          <w:sz w:val="32"/>
          <w:szCs w:val="32"/>
        </w:rPr>
        <w:t>《河北农业大学2020年博士研究生考试招生工作办法》、《河北农业大学研究生学院关于做好我校2020年博士研究生复试录取工作的要求》等文件要求，为确保我院2020年博士研究生复试录取工作</w:t>
      </w:r>
      <w:r w:rsidR="001C17A2" w:rsidRPr="001C17A2">
        <w:rPr>
          <w:rFonts w:ascii="仿宋" w:eastAsia="仿宋" w:hAnsi="仿宋" w:hint="eastAsia"/>
          <w:sz w:val="32"/>
          <w:szCs w:val="32"/>
        </w:rPr>
        <w:t xml:space="preserve"> “公平、公正、客观、准确”的</w:t>
      </w:r>
      <w:r w:rsidRPr="00E73B23">
        <w:rPr>
          <w:rFonts w:ascii="仿宋" w:eastAsia="仿宋" w:hAnsi="仿宋" w:hint="eastAsia"/>
          <w:sz w:val="32"/>
          <w:szCs w:val="32"/>
        </w:rPr>
        <w:t>开展，特制订此实施细则。</w:t>
      </w:r>
    </w:p>
    <w:p w:rsidR="009A1C62" w:rsidRPr="00E73B23" w:rsidRDefault="009A1C62" w:rsidP="009A1C62">
      <w:pPr>
        <w:pStyle w:val="a5"/>
        <w:numPr>
          <w:ilvl w:val="0"/>
          <w:numId w:val="1"/>
        </w:numPr>
        <w:ind w:firstLineChars="0"/>
        <w:jc w:val="left"/>
        <w:rPr>
          <w:rFonts w:ascii="仿宋" w:eastAsia="仿宋" w:hAnsi="仿宋"/>
          <w:b/>
          <w:sz w:val="32"/>
          <w:szCs w:val="32"/>
        </w:rPr>
      </w:pPr>
      <w:r w:rsidRPr="00E73B23">
        <w:rPr>
          <w:rFonts w:ascii="仿宋" w:eastAsia="仿宋" w:hAnsi="仿宋" w:hint="eastAsia"/>
          <w:b/>
          <w:sz w:val="32"/>
          <w:szCs w:val="32"/>
        </w:rPr>
        <w:t>招生复试工作领导小组</w:t>
      </w:r>
    </w:p>
    <w:p w:rsidR="009A1C62" w:rsidRPr="00E73B23" w:rsidRDefault="00E73B23" w:rsidP="00E73B23">
      <w:pPr>
        <w:ind w:left="643"/>
        <w:jc w:val="left"/>
        <w:rPr>
          <w:rFonts w:ascii="仿宋" w:eastAsia="仿宋" w:hAnsi="仿宋"/>
          <w:sz w:val="32"/>
          <w:szCs w:val="32"/>
        </w:rPr>
      </w:pPr>
      <w:r w:rsidRPr="00E73B23">
        <w:rPr>
          <w:rFonts w:ascii="仿宋" w:eastAsia="仿宋" w:hAnsi="仿宋" w:hint="eastAsia"/>
          <w:sz w:val="32"/>
          <w:szCs w:val="32"/>
        </w:rPr>
        <w:t>组长：张国林 刘孟军</w:t>
      </w:r>
    </w:p>
    <w:p w:rsidR="00E73B23" w:rsidRDefault="00E400A3" w:rsidP="00E73B23">
      <w:pPr>
        <w:ind w:firstLineChars="200" w:firstLine="640"/>
        <w:jc w:val="left"/>
        <w:rPr>
          <w:rFonts w:ascii="仿宋" w:eastAsia="仿宋" w:hAnsi="仿宋"/>
          <w:sz w:val="32"/>
          <w:szCs w:val="32"/>
        </w:rPr>
      </w:pPr>
      <w:r>
        <w:rPr>
          <w:rFonts w:ascii="仿宋" w:eastAsia="仿宋" w:hAnsi="仿宋" w:hint="eastAsia"/>
          <w:sz w:val="32"/>
          <w:szCs w:val="32"/>
        </w:rPr>
        <w:t>副组长：</w:t>
      </w:r>
      <w:r w:rsidR="00E73B23" w:rsidRPr="00E73B23">
        <w:rPr>
          <w:rFonts w:ascii="仿宋" w:eastAsia="仿宋" w:hAnsi="仿宋" w:hint="eastAsia"/>
          <w:sz w:val="32"/>
          <w:szCs w:val="32"/>
        </w:rPr>
        <w:t xml:space="preserve">陈雪平 </w:t>
      </w:r>
      <w:r>
        <w:rPr>
          <w:rFonts w:ascii="仿宋" w:eastAsia="仿宋" w:hAnsi="仿宋" w:hint="eastAsia"/>
          <w:sz w:val="32"/>
          <w:szCs w:val="32"/>
        </w:rPr>
        <w:t xml:space="preserve">张海涛 </w:t>
      </w:r>
      <w:r w:rsidR="001B0954">
        <w:rPr>
          <w:rFonts w:ascii="仿宋" w:eastAsia="仿宋" w:hAnsi="仿宋" w:hint="eastAsia"/>
          <w:sz w:val="32"/>
          <w:szCs w:val="32"/>
        </w:rPr>
        <w:t>刘平</w:t>
      </w:r>
    </w:p>
    <w:p w:rsidR="00735C3F" w:rsidRPr="00922F1A" w:rsidRDefault="00735C3F" w:rsidP="00735C3F">
      <w:pPr>
        <w:pStyle w:val="a5"/>
        <w:numPr>
          <w:ilvl w:val="0"/>
          <w:numId w:val="1"/>
        </w:numPr>
        <w:ind w:firstLineChars="0"/>
        <w:jc w:val="left"/>
        <w:rPr>
          <w:rFonts w:ascii="仿宋" w:eastAsia="仿宋" w:hAnsi="仿宋"/>
          <w:b/>
          <w:bCs/>
          <w:sz w:val="32"/>
          <w:szCs w:val="32"/>
        </w:rPr>
      </w:pPr>
      <w:r w:rsidRPr="00922F1A">
        <w:rPr>
          <w:rFonts w:ascii="仿宋" w:eastAsia="仿宋" w:hAnsi="仿宋" w:hint="eastAsia"/>
          <w:b/>
          <w:bCs/>
          <w:sz w:val="32"/>
          <w:szCs w:val="32"/>
        </w:rPr>
        <w:t>监督小组</w:t>
      </w:r>
    </w:p>
    <w:p w:rsidR="00735C3F" w:rsidRDefault="00735C3F" w:rsidP="00922F1A">
      <w:pPr>
        <w:ind w:left="643"/>
        <w:jc w:val="left"/>
        <w:rPr>
          <w:rFonts w:ascii="仿宋" w:eastAsia="仿宋" w:hAnsi="仿宋"/>
          <w:sz w:val="32"/>
          <w:szCs w:val="32"/>
        </w:rPr>
      </w:pPr>
      <w:r>
        <w:rPr>
          <w:rFonts w:ascii="仿宋" w:eastAsia="仿宋" w:hAnsi="仿宋" w:hint="eastAsia"/>
          <w:sz w:val="32"/>
          <w:szCs w:val="32"/>
        </w:rPr>
        <w:t>组长：</w:t>
      </w:r>
      <w:r w:rsidR="00922F1A">
        <w:rPr>
          <w:rFonts w:ascii="仿宋" w:eastAsia="仿宋" w:hAnsi="仿宋" w:hint="eastAsia"/>
          <w:sz w:val="32"/>
          <w:szCs w:val="32"/>
        </w:rPr>
        <w:t>张海涛</w:t>
      </w:r>
    </w:p>
    <w:p w:rsidR="00E73B23" w:rsidRPr="00730364" w:rsidRDefault="00735C3F" w:rsidP="00735C3F">
      <w:pPr>
        <w:ind w:firstLineChars="200" w:firstLine="643"/>
        <w:jc w:val="left"/>
        <w:rPr>
          <w:rFonts w:ascii="仿宋" w:eastAsia="仿宋" w:hAnsi="仿宋"/>
          <w:b/>
          <w:sz w:val="32"/>
          <w:szCs w:val="32"/>
        </w:rPr>
      </w:pPr>
      <w:r w:rsidRPr="00735C3F">
        <w:rPr>
          <w:rFonts w:ascii="仿宋" w:eastAsia="仿宋" w:hAnsi="仿宋" w:hint="eastAsia"/>
          <w:b/>
          <w:sz w:val="32"/>
          <w:szCs w:val="32"/>
        </w:rPr>
        <w:t>三</w:t>
      </w:r>
      <w:r w:rsidR="001B0954" w:rsidRPr="00735C3F">
        <w:rPr>
          <w:rFonts w:ascii="仿宋" w:eastAsia="仿宋" w:hAnsi="仿宋" w:hint="eastAsia"/>
          <w:b/>
          <w:sz w:val="32"/>
          <w:szCs w:val="32"/>
        </w:rPr>
        <w:t>、</w:t>
      </w:r>
      <w:r w:rsidR="00E73B23" w:rsidRPr="00735C3F">
        <w:rPr>
          <w:rFonts w:ascii="仿宋" w:eastAsia="仿宋" w:hAnsi="仿宋" w:hint="eastAsia"/>
          <w:b/>
          <w:sz w:val="32"/>
          <w:szCs w:val="32"/>
        </w:rPr>
        <w:t>组</w:t>
      </w:r>
      <w:r w:rsidR="00E73B23" w:rsidRPr="00730364">
        <w:rPr>
          <w:rFonts w:ascii="仿宋" w:eastAsia="仿宋" w:hAnsi="仿宋" w:hint="eastAsia"/>
          <w:b/>
          <w:sz w:val="32"/>
          <w:szCs w:val="32"/>
        </w:rPr>
        <w:t>织领导及职责分工</w:t>
      </w:r>
    </w:p>
    <w:p w:rsidR="000E487C" w:rsidRDefault="00FF3A41" w:rsidP="000E487C">
      <w:pPr>
        <w:ind w:left="643"/>
        <w:jc w:val="left"/>
        <w:rPr>
          <w:rFonts w:ascii="仿宋" w:eastAsia="仿宋" w:hAnsi="仿宋"/>
          <w:sz w:val="32"/>
          <w:szCs w:val="32"/>
        </w:rPr>
      </w:pPr>
      <w:r>
        <w:rPr>
          <w:rFonts w:ascii="仿宋" w:eastAsia="仿宋" w:hAnsi="仿宋" w:hint="eastAsia"/>
          <w:sz w:val="32"/>
          <w:szCs w:val="32"/>
        </w:rPr>
        <w:t>第一责任人：</w:t>
      </w:r>
      <w:proofErr w:type="gramStart"/>
      <w:r>
        <w:rPr>
          <w:rFonts w:ascii="仿宋" w:eastAsia="仿宋" w:hAnsi="仿宋" w:hint="eastAsia"/>
          <w:sz w:val="32"/>
          <w:szCs w:val="32"/>
        </w:rPr>
        <w:t>刘孟军</w:t>
      </w:r>
      <w:proofErr w:type="gramEnd"/>
    </w:p>
    <w:p w:rsidR="000E487C" w:rsidRDefault="000E487C" w:rsidP="000E487C">
      <w:pPr>
        <w:ind w:left="643"/>
        <w:jc w:val="left"/>
        <w:rPr>
          <w:rFonts w:ascii="仿宋" w:eastAsia="仿宋" w:hAnsi="仿宋"/>
          <w:sz w:val="32"/>
          <w:szCs w:val="32"/>
        </w:rPr>
      </w:pPr>
      <w:r>
        <w:rPr>
          <w:rFonts w:ascii="仿宋" w:eastAsia="仿宋" w:hAnsi="仿宋" w:hint="eastAsia"/>
          <w:sz w:val="32"/>
          <w:szCs w:val="32"/>
        </w:rPr>
        <w:t>直接责任人：</w:t>
      </w:r>
      <w:r w:rsidR="00FF3A41">
        <w:rPr>
          <w:rFonts w:ascii="仿宋" w:eastAsia="仿宋" w:hAnsi="仿宋" w:hint="eastAsia"/>
          <w:sz w:val="32"/>
          <w:szCs w:val="32"/>
        </w:rPr>
        <w:t>陈雪平</w:t>
      </w:r>
    </w:p>
    <w:p w:rsidR="00FB1D31" w:rsidRPr="001C17A2" w:rsidRDefault="00735C3F" w:rsidP="001C17A2">
      <w:pPr>
        <w:ind w:left="643"/>
        <w:jc w:val="left"/>
        <w:rPr>
          <w:rFonts w:ascii="仿宋" w:eastAsia="仿宋" w:hAnsi="仿宋"/>
          <w:b/>
          <w:sz w:val="32"/>
          <w:szCs w:val="32"/>
        </w:rPr>
      </w:pPr>
      <w:r>
        <w:rPr>
          <w:rFonts w:ascii="仿宋" w:eastAsia="仿宋" w:hAnsi="仿宋" w:hint="eastAsia"/>
          <w:b/>
          <w:sz w:val="32"/>
          <w:szCs w:val="32"/>
        </w:rPr>
        <w:t>四</w:t>
      </w:r>
      <w:r w:rsidR="001C17A2">
        <w:rPr>
          <w:rFonts w:ascii="仿宋" w:eastAsia="仿宋" w:hAnsi="仿宋" w:hint="eastAsia"/>
          <w:b/>
          <w:sz w:val="32"/>
          <w:szCs w:val="32"/>
        </w:rPr>
        <w:t>、</w:t>
      </w:r>
      <w:r w:rsidR="00FB1D31" w:rsidRPr="001C17A2">
        <w:rPr>
          <w:rFonts w:ascii="仿宋" w:eastAsia="仿宋" w:hAnsi="仿宋" w:hint="eastAsia"/>
          <w:b/>
          <w:sz w:val="32"/>
          <w:szCs w:val="32"/>
        </w:rPr>
        <w:t>远程考试技术服务保障组</w:t>
      </w:r>
    </w:p>
    <w:p w:rsidR="00FB1D31" w:rsidRPr="00FB1D31" w:rsidRDefault="00FB1D31" w:rsidP="00FB1D31">
      <w:pPr>
        <w:ind w:left="643"/>
        <w:jc w:val="left"/>
        <w:rPr>
          <w:rFonts w:ascii="仿宋" w:eastAsia="仿宋" w:hAnsi="仿宋"/>
          <w:sz w:val="32"/>
          <w:szCs w:val="32"/>
        </w:rPr>
      </w:pPr>
      <w:r w:rsidRPr="00FB1D31">
        <w:rPr>
          <w:rFonts w:ascii="仿宋" w:eastAsia="仿宋" w:hAnsi="仿宋" w:hint="eastAsia"/>
          <w:sz w:val="32"/>
          <w:szCs w:val="32"/>
        </w:rPr>
        <w:t>组长：张海涛</w:t>
      </w:r>
    </w:p>
    <w:p w:rsidR="00F67E54" w:rsidRDefault="00735C3F" w:rsidP="00F67E54">
      <w:pPr>
        <w:ind w:firstLineChars="200" w:firstLine="643"/>
        <w:jc w:val="left"/>
        <w:rPr>
          <w:rFonts w:ascii="仿宋" w:eastAsia="仿宋" w:hAnsi="仿宋"/>
          <w:b/>
          <w:sz w:val="32"/>
          <w:szCs w:val="32"/>
        </w:rPr>
      </w:pPr>
      <w:r>
        <w:rPr>
          <w:rFonts w:ascii="仿宋" w:eastAsia="仿宋" w:hAnsi="仿宋" w:hint="eastAsia"/>
          <w:b/>
          <w:sz w:val="32"/>
          <w:szCs w:val="32"/>
        </w:rPr>
        <w:t>五</w:t>
      </w:r>
      <w:r w:rsidR="00F67E54" w:rsidRPr="00F67E54">
        <w:rPr>
          <w:rFonts w:ascii="仿宋" w:eastAsia="仿宋" w:hAnsi="仿宋" w:hint="eastAsia"/>
          <w:b/>
          <w:sz w:val="32"/>
          <w:szCs w:val="32"/>
        </w:rPr>
        <w:t>、复试录取小组</w:t>
      </w:r>
    </w:p>
    <w:p w:rsidR="00F67E54" w:rsidRDefault="0015475F" w:rsidP="0015475F">
      <w:pPr>
        <w:ind w:firstLineChars="200" w:firstLine="640"/>
        <w:jc w:val="left"/>
        <w:rPr>
          <w:rFonts w:ascii="仿宋" w:eastAsia="仿宋" w:hAnsi="仿宋"/>
          <w:sz w:val="32"/>
          <w:szCs w:val="32"/>
        </w:rPr>
      </w:pPr>
      <w:r w:rsidRPr="0015475F">
        <w:rPr>
          <w:rFonts w:ascii="仿宋" w:eastAsia="仿宋" w:hAnsi="仿宋"/>
          <w:sz w:val="32"/>
          <w:szCs w:val="32"/>
        </w:rPr>
        <w:t>按二级学科专业设立</w:t>
      </w:r>
      <w:r w:rsidRPr="0015475F">
        <w:rPr>
          <w:rFonts w:ascii="仿宋" w:eastAsia="仿宋" w:hAnsi="仿宋" w:hint="eastAsia"/>
          <w:sz w:val="32"/>
          <w:szCs w:val="32"/>
        </w:rPr>
        <w:t>3个</w:t>
      </w:r>
      <w:r w:rsidRPr="0015475F">
        <w:rPr>
          <w:rFonts w:ascii="仿宋" w:eastAsia="仿宋" w:hAnsi="仿宋"/>
          <w:sz w:val="32"/>
          <w:szCs w:val="32"/>
        </w:rPr>
        <w:t>复试小组</w:t>
      </w:r>
      <w:r w:rsidRPr="0015475F">
        <w:rPr>
          <w:rFonts w:ascii="仿宋" w:eastAsia="仿宋" w:hAnsi="仿宋" w:hint="eastAsia"/>
          <w:sz w:val="32"/>
          <w:szCs w:val="32"/>
        </w:rPr>
        <w:t>，分别是果树学1个、蔬菜学</w:t>
      </w:r>
      <w:r w:rsidR="005B3985">
        <w:rPr>
          <w:rFonts w:ascii="仿宋" w:eastAsia="仿宋" w:hAnsi="仿宋" w:hint="eastAsia"/>
          <w:sz w:val="32"/>
          <w:szCs w:val="32"/>
        </w:rPr>
        <w:t>1</w:t>
      </w:r>
      <w:r w:rsidRPr="0015475F">
        <w:rPr>
          <w:rFonts w:ascii="仿宋" w:eastAsia="仿宋" w:hAnsi="仿宋" w:hint="eastAsia"/>
          <w:sz w:val="32"/>
          <w:szCs w:val="32"/>
        </w:rPr>
        <w:t>个、设施园艺与观赏园艺1个。</w:t>
      </w:r>
    </w:p>
    <w:p w:rsidR="0015475F" w:rsidRDefault="0015475F" w:rsidP="0015475F">
      <w:pPr>
        <w:ind w:firstLineChars="200" w:firstLine="640"/>
        <w:jc w:val="left"/>
        <w:rPr>
          <w:rFonts w:ascii="仿宋" w:eastAsia="仿宋" w:hAnsi="仿宋"/>
          <w:sz w:val="32"/>
          <w:szCs w:val="32"/>
        </w:rPr>
      </w:pPr>
      <w:r w:rsidRPr="0015475F">
        <w:rPr>
          <w:rFonts w:ascii="仿宋" w:eastAsia="仿宋" w:hAnsi="仿宋" w:hint="eastAsia"/>
          <w:sz w:val="32"/>
          <w:szCs w:val="32"/>
        </w:rPr>
        <w:t>复试录取小组成员7人，复试教师应具有博士研究生导师资格或同一一级学科内具有正高级职称的专家担任。</w:t>
      </w:r>
      <w:r>
        <w:rPr>
          <w:rFonts w:ascii="仿宋" w:eastAsia="仿宋" w:hAnsi="仿宋" w:hint="eastAsia"/>
          <w:sz w:val="32"/>
          <w:szCs w:val="32"/>
        </w:rPr>
        <w:t>复试</w:t>
      </w:r>
      <w:r>
        <w:rPr>
          <w:rFonts w:ascii="仿宋" w:eastAsia="仿宋" w:hAnsi="仿宋" w:hint="eastAsia"/>
          <w:sz w:val="32"/>
          <w:szCs w:val="32"/>
        </w:rPr>
        <w:lastRenderedPageBreak/>
        <w:t>采用</w:t>
      </w:r>
      <w:r w:rsidRPr="0015475F">
        <w:rPr>
          <w:rFonts w:ascii="仿宋" w:eastAsia="仿宋" w:hAnsi="仿宋" w:hint="eastAsia"/>
          <w:sz w:val="32"/>
          <w:szCs w:val="32"/>
        </w:rPr>
        <w:t>随机确定考生复试次序、随机确定导师组组成人员、随机抽取复试试题的“三随机”工作机制。</w:t>
      </w:r>
    </w:p>
    <w:p w:rsidR="0015475F" w:rsidRPr="0015475F" w:rsidRDefault="0015475F" w:rsidP="0015475F">
      <w:pPr>
        <w:ind w:firstLineChars="200" w:firstLine="640"/>
        <w:jc w:val="left"/>
        <w:rPr>
          <w:rFonts w:ascii="仿宋" w:eastAsia="仿宋" w:hAnsi="仿宋"/>
          <w:sz w:val="32"/>
          <w:szCs w:val="32"/>
        </w:rPr>
      </w:pPr>
      <w:r w:rsidRPr="0015475F">
        <w:rPr>
          <w:rFonts w:ascii="仿宋" w:eastAsia="仿宋" w:hAnsi="仿宋" w:hint="eastAsia"/>
          <w:sz w:val="32"/>
          <w:szCs w:val="32"/>
        </w:rPr>
        <w:t>除复试录取小组成员外，每组还要配备考场助理1人、复试秘书2人。考场助理负责确定</w:t>
      </w:r>
      <w:proofErr w:type="gramStart"/>
      <w:r w:rsidRPr="0015475F">
        <w:rPr>
          <w:rFonts w:ascii="仿宋" w:eastAsia="仿宋" w:hAnsi="仿宋" w:hint="eastAsia"/>
          <w:sz w:val="32"/>
          <w:szCs w:val="32"/>
        </w:rPr>
        <w:t>考生候考情况</w:t>
      </w:r>
      <w:proofErr w:type="gramEnd"/>
      <w:r w:rsidRPr="0015475F">
        <w:rPr>
          <w:rFonts w:ascii="仿宋" w:eastAsia="仿宋" w:hAnsi="仿宋" w:hint="eastAsia"/>
          <w:sz w:val="32"/>
          <w:szCs w:val="32"/>
        </w:rPr>
        <w:t>，随机确定考生复试次序，对考生进行身份核实，掌握复试进度，紧急问题联络和处理并做好情况记录等；复试秘书负责填写复试材料、对考生端、复试小组端复试全程录音录像并做好视频存档、妥善保存相关材料备查等。</w:t>
      </w:r>
    </w:p>
    <w:p w:rsidR="00E73B23" w:rsidRPr="001C17A2" w:rsidRDefault="00735C3F" w:rsidP="001C17A2">
      <w:pPr>
        <w:ind w:left="643"/>
        <w:jc w:val="left"/>
        <w:rPr>
          <w:rFonts w:ascii="仿宋" w:eastAsia="仿宋" w:hAnsi="仿宋"/>
          <w:b/>
          <w:sz w:val="32"/>
          <w:szCs w:val="32"/>
        </w:rPr>
      </w:pPr>
      <w:r>
        <w:rPr>
          <w:rFonts w:ascii="仿宋" w:eastAsia="仿宋" w:hAnsi="仿宋" w:hint="eastAsia"/>
          <w:b/>
          <w:sz w:val="32"/>
          <w:szCs w:val="32"/>
        </w:rPr>
        <w:t>六</w:t>
      </w:r>
      <w:r w:rsidR="001C17A2">
        <w:rPr>
          <w:rFonts w:ascii="仿宋" w:eastAsia="仿宋" w:hAnsi="仿宋" w:hint="eastAsia"/>
          <w:b/>
          <w:sz w:val="32"/>
          <w:szCs w:val="32"/>
        </w:rPr>
        <w:t>、</w:t>
      </w:r>
      <w:r w:rsidR="00E73B23" w:rsidRPr="001C17A2">
        <w:rPr>
          <w:rFonts w:ascii="仿宋" w:eastAsia="仿宋" w:hAnsi="仿宋" w:hint="eastAsia"/>
          <w:b/>
          <w:sz w:val="32"/>
          <w:szCs w:val="32"/>
        </w:rPr>
        <w:t>分专业（方向）招生计划</w:t>
      </w:r>
    </w:p>
    <w:tbl>
      <w:tblPr>
        <w:tblStyle w:val="a6"/>
        <w:tblW w:w="5000" w:type="pct"/>
        <w:tblLook w:val="04A0" w:firstRow="1" w:lastRow="0" w:firstColumn="1" w:lastColumn="0" w:noHBand="0" w:noVBand="1"/>
      </w:tblPr>
      <w:tblGrid>
        <w:gridCol w:w="2842"/>
        <w:gridCol w:w="2840"/>
        <w:gridCol w:w="2840"/>
      </w:tblGrid>
      <w:tr w:rsidR="001D6638" w:rsidRPr="001D6638" w:rsidTr="001D6638">
        <w:tc>
          <w:tcPr>
            <w:tcW w:w="1667" w:type="pct"/>
            <w:vAlign w:val="center"/>
          </w:tcPr>
          <w:p w:rsidR="001D6638" w:rsidRPr="001D6638" w:rsidRDefault="001D6638" w:rsidP="001D6638">
            <w:pPr>
              <w:pStyle w:val="a5"/>
              <w:ind w:firstLineChars="0" w:firstLine="0"/>
              <w:jc w:val="center"/>
              <w:rPr>
                <w:rFonts w:ascii="仿宋" w:eastAsia="仿宋" w:hAnsi="仿宋"/>
                <w:b/>
                <w:szCs w:val="21"/>
              </w:rPr>
            </w:pPr>
            <w:r w:rsidRPr="001D6638">
              <w:rPr>
                <w:rFonts w:ascii="仿宋" w:eastAsia="仿宋" w:hAnsi="仿宋"/>
                <w:b/>
                <w:szCs w:val="21"/>
              </w:rPr>
              <w:t>招生单位</w:t>
            </w:r>
          </w:p>
        </w:tc>
        <w:tc>
          <w:tcPr>
            <w:tcW w:w="1666" w:type="pct"/>
          </w:tcPr>
          <w:p w:rsidR="001D6638" w:rsidRPr="001D6638" w:rsidRDefault="001D6638" w:rsidP="00730364">
            <w:pPr>
              <w:pStyle w:val="a5"/>
              <w:ind w:firstLineChars="0" w:firstLine="0"/>
              <w:jc w:val="left"/>
              <w:rPr>
                <w:rFonts w:ascii="仿宋" w:eastAsia="仿宋" w:hAnsi="仿宋"/>
                <w:b/>
                <w:szCs w:val="21"/>
              </w:rPr>
            </w:pPr>
            <w:r w:rsidRPr="001D6638">
              <w:rPr>
                <w:rFonts w:ascii="仿宋" w:eastAsia="仿宋" w:hAnsi="仿宋"/>
                <w:b/>
                <w:szCs w:val="21"/>
              </w:rPr>
              <w:t>招生专业</w:t>
            </w:r>
          </w:p>
        </w:tc>
        <w:tc>
          <w:tcPr>
            <w:tcW w:w="1666" w:type="pct"/>
          </w:tcPr>
          <w:p w:rsidR="001D6638" w:rsidRPr="001D6638" w:rsidRDefault="001D6638" w:rsidP="00730364">
            <w:pPr>
              <w:pStyle w:val="a5"/>
              <w:ind w:firstLineChars="0" w:firstLine="0"/>
              <w:jc w:val="left"/>
              <w:rPr>
                <w:rFonts w:ascii="仿宋" w:eastAsia="仿宋" w:hAnsi="仿宋"/>
                <w:b/>
                <w:szCs w:val="21"/>
              </w:rPr>
            </w:pPr>
            <w:r w:rsidRPr="001D6638">
              <w:rPr>
                <w:rFonts w:ascii="仿宋" w:eastAsia="仿宋" w:hAnsi="仿宋"/>
                <w:b/>
                <w:szCs w:val="21"/>
              </w:rPr>
              <w:t>招生计划</w:t>
            </w:r>
          </w:p>
        </w:tc>
      </w:tr>
      <w:tr w:rsidR="001D6638" w:rsidRPr="001D6638" w:rsidTr="001D6638">
        <w:tc>
          <w:tcPr>
            <w:tcW w:w="1667" w:type="pct"/>
            <w:vMerge w:val="restart"/>
            <w:vAlign w:val="center"/>
          </w:tcPr>
          <w:p w:rsidR="001D6638" w:rsidRPr="001D6638" w:rsidRDefault="001D6638" w:rsidP="001D6638">
            <w:pPr>
              <w:pStyle w:val="a5"/>
              <w:ind w:firstLineChars="0" w:firstLine="0"/>
              <w:jc w:val="center"/>
              <w:rPr>
                <w:rFonts w:ascii="仿宋" w:eastAsia="仿宋" w:hAnsi="仿宋"/>
                <w:szCs w:val="21"/>
              </w:rPr>
            </w:pPr>
            <w:r w:rsidRPr="001D6638">
              <w:rPr>
                <w:rFonts w:ascii="仿宋" w:eastAsia="仿宋" w:hAnsi="仿宋"/>
                <w:szCs w:val="21"/>
              </w:rPr>
              <w:t>园艺学院</w:t>
            </w:r>
          </w:p>
        </w:tc>
        <w:tc>
          <w:tcPr>
            <w:tcW w:w="1666" w:type="pct"/>
          </w:tcPr>
          <w:p w:rsidR="001D6638" w:rsidRPr="001D6638" w:rsidRDefault="001D6638" w:rsidP="00730364">
            <w:pPr>
              <w:pStyle w:val="a5"/>
              <w:ind w:firstLineChars="0" w:firstLine="0"/>
              <w:jc w:val="left"/>
              <w:rPr>
                <w:rFonts w:ascii="仿宋" w:eastAsia="仿宋" w:hAnsi="仿宋"/>
                <w:szCs w:val="21"/>
              </w:rPr>
            </w:pPr>
            <w:r w:rsidRPr="001D6638">
              <w:rPr>
                <w:rFonts w:ascii="仿宋" w:eastAsia="仿宋" w:hAnsi="仿宋"/>
                <w:szCs w:val="21"/>
              </w:rPr>
              <w:t>果树学</w:t>
            </w:r>
          </w:p>
        </w:tc>
        <w:tc>
          <w:tcPr>
            <w:tcW w:w="1666" w:type="pct"/>
          </w:tcPr>
          <w:p w:rsidR="001D6638" w:rsidRPr="001D6638" w:rsidRDefault="001D6638" w:rsidP="00730364">
            <w:pPr>
              <w:pStyle w:val="a5"/>
              <w:ind w:firstLineChars="0" w:firstLine="0"/>
              <w:jc w:val="left"/>
              <w:rPr>
                <w:rFonts w:ascii="仿宋" w:eastAsia="仿宋" w:hAnsi="仿宋"/>
                <w:szCs w:val="21"/>
              </w:rPr>
            </w:pPr>
            <w:r w:rsidRPr="001D6638">
              <w:rPr>
                <w:rFonts w:ascii="仿宋" w:eastAsia="仿宋" w:hAnsi="仿宋" w:hint="eastAsia"/>
                <w:szCs w:val="21"/>
              </w:rPr>
              <w:t>3</w:t>
            </w:r>
          </w:p>
        </w:tc>
      </w:tr>
      <w:tr w:rsidR="001D6638" w:rsidRPr="001D6638" w:rsidTr="001D6638">
        <w:tc>
          <w:tcPr>
            <w:tcW w:w="1667" w:type="pct"/>
            <w:vMerge/>
            <w:vAlign w:val="center"/>
          </w:tcPr>
          <w:p w:rsidR="001D6638" w:rsidRPr="001D6638" w:rsidRDefault="001D6638" w:rsidP="001D6638">
            <w:pPr>
              <w:pStyle w:val="a5"/>
              <w:ind w:firstLineChars="0" w:firstLine="0"/>
              <w:jc w:val="center"/>
              <w:rPr>
                <w:rFonts w:ascii="仿宋" w:eastAsia="仿宋" w:hAnsi="仿宋"/>
                <w:szCs w:val="21"/>
              </w:rPr>
            </w:pPr>
          </w:p>
        </w:tc>
        <w:tc>
          <w:tcPr>
            <w:tcW w:w="1666" w:type="pct"/>
          </w:tcPr>
          <w:p w:rsidR="001D6638" w:rsidRPr="001D6638" w:rsidRDefault="001D6638" w:rsidP="00730364">
            <w:pPr>
              <w:pStyle w:val="a5"/>
              <w:ind w:firstLineChars="0" w:firstLine="0"/>
              <w:jc w:val="left"/>
              <w:rPr>
                <w:rFonts w:ascii="仿宋" w:eastAsia="仿宋" w:hAnsi="仿宋"/>
                <w:szCs w:val="21"/>
              </w:rPr>
            </w:pPr>
            <w:r w:rsidRPr="001D6638">
              <w:rPr>
                <w:rFonts w:ascii="仿宋" w:eastAsia="仿宋" w:hAnsi="仿宋"/>
                <w:szCs w:val="21"/>
              </w:rPr>
              <w:t>蔬菜学</w:t>
            </w:r>
          </w:p>
        </w:tc>
        <w:tc>
          <w:tcPr>
            <w:tcW w:w="1666" w:type="pct"/>
          </w:tcPr>
          <w:p w:rsidR="001D6638" w:rsidRPr="001D6638" w:rsidRDefault="001D6638" w:rsidP="00730364">
            <w:pPr>
              <w:pStyle w:val="a5"/>
              <w:ind w:firstLineChars="0" w:firstLine="0"/>
              <w:jc w:val="left"/>
              <w:rPr>
                <w:rFonts w:ascii="仿宋" w:eastAsia="仿宋" w:hAnsi="仿宋"/>
                <w:szCs w:val="21"/>
              </w:rPr>
            </w:pPr>
            <w:r w:rsidRPr="001D6638">
              <w:rPr>
                <w:rFonts w:ascii="仿宋" w:eastAsia="仿宋" w:hAnsi="仿宋" w:hint="eastAsia"/>
                <w:szCs w:val="21"/>
              </w:rPr>
              <w:t>0</w:t>
            </w:r>
          </w:p>
        </w:tc>
      </w:tr>
      <w:tr w:rsidR="001D6638" w:rsidRPr="001D6638" w:rsidTr="001D6638">
        <w:tc>
          <w:tcPr>
            <w:tcW w:w="1667" w:type="pct"/>
            <w:vMerge/>
            <w:vAlign w:val="center"/>
          </w:tcPr>
          <w:p w:rsidR="001D6638" w:rsidRPr="001D6638" w:rsidRDefault="001D6638" w:rsidP="001D6638">
            <w:pPr>
              <w:pStyle w:val="a5"/>
              <w:ind w:firstLineChars="0" w:firstLine="0"/>
              <w:jc w:val="center"/>
              <w:rPr>
                <w:rFonts w:ascii="仿宋" w:eastAsia="仿宋" w:hAnsi="仿宋"/>
                <w:szCs w:val="21"/>
              </w:rPr>
            </w:pPr>
          </w:p>
        </w:tc>
        <w:tc>
          <w:tcPr>
            <w:tcW w:w="1666" w:type="pct"/>
          </w:tcPr>
          <w:p w:rsidR="001D6638" w:rsidRPr="001D6638" w:rsidRDefault="001D6638" w:rsidP="00730364">
            <w:pPr>
              <w:pStyle w:val="a5"/>
              <w:ind w:firstLineChars="0" w:firstLine="0"/>
              <w:jc w:val="left"/>
              <w:rPr>
                <w:rFonts w:ascii="仿宋" w:eastAsia="仿宋" w:hAnsi="仿宋"/>
                <w:szCs w:val="21"/>
              </w:rPr>
            </w:pPr>
            <w:r w:rsidRPr="001D6638">
              <w:rPr>
                <w:rFonts w:ascii="仿宋" w:eastAsia="仿宋" w:hAnsi="仿宋"/>
                <w:szCs w:val="21"/>
              </w:rPr>
              <w:t>设施园艺与观赏园艺</w:t>
            </w:r>
          </w:p>
        </w:tc>
        <w:tc>
          <w:tcPr>
            <w:tcW w:w="1666" w:type="pct"/>
          </w:tcPr>
          <w:p w:rsidR="001D6638" w:rsidRPr="001D6638" w:rsidRDefault="001D6638" w:rsidP="00730364">
            <w:pPr>
              <w:pStyle w:val="a5"/>
              <w:ind w:firstLineChars="0" w:firstLine="0"/>
              <w:jc w:val="left"/>
              <w:rPr>
                <w:rFonts w:ascii="仿宋" w:eastAsia="仿宋" w:hAnsi="仿宋"/>
                <w:szCs w:val="21"/>
              </w:rPr>
            </w:pPr>
            <w:r w:rsidRPr="001D6638">
              <w:rPr>
                <w:rFonts w:ascii="仿宋" w:eastAsia="仿宋" w:hAnsi="仿宋" w:hint="eastAsia"/>
                <w:szCs w:val="21"/>
              </w:rPr>
              <w:t>1</w:t>
            </w:r>
          </w:p>
        </w:tc>
      </w:tr>
      <w:tr w:rsidR="001D6638" w:rsidRPr="001D6638" w:rsidTr="001D6638">
        <w:tc>
          <w:tcPr>
            <w:tcW w:w="1667" w:type="pct"/>
            <w:vAlign w:val="center"/>
          </w:tcPr>
          <w:p w:rsidR="001D6638" w:rsidRPr="001D6638" w:rsidRDefault="001D6638" w:rsidP="001D6638">
            <w:pPr>
              <w:pStyle w:val="a5"/>
              <w:ind w:firstLineChars="0" w:firstLine="0"/>
              <w:jc w:val="center"/>
              <w:rPr>
                <w:rFonts w:ascii="仿宋" w:eastAsia="仿宋" w:hAnsi="仿宋"/>
                <w:szCs w:val="21"/>
              </w:rPr>
            </w:pPr>
            <w:r w:rsidRPr="001D6638">
              <w:rPr>
                <w:rFonts w:ascii="仿宋" w:eastAsia="仿宋" w:hAnsi="仿宋"/>
                <w:szCs w:val="21"/>
              </w:rPr>
              <w:t>河北省蔬菜协同创新中心</w:t>
            </w:r>
          </w:p>
        </w:tc>
        <w:tc>
          <w:tcPr>
            <w:tcW w:w="1666" w:type="pct"/>
          </w:tcPr>
          <w:p w:rsidR="001D6638" w:rsidRPr="001D6638" w:rsidRDefault="001D6638" w:rsidP="00730364">
            <w:pPr>
              <w:pStyle w:val="a5"/>
              <w:ind w:firstLineChars="0" w:firstLine="0"/>
              <w:jc w:val="left"/>
              <w:rPr>
                <w:rFonts w:ascii="仿宋" w:eastAsia="仿宋" w:hAnsi="仿宋"/>
                <w:szCs w:val="21"/>
              </w:rPr>
            </w:pPr>
            <w:r w:rsidRPr="001D6638">
              <w:rPr>
                <w:rFonts w:ascii="仿宋" w:eastAsia="仿宋" w:hAnsi="仿宋"/>
                <w:szCs w:val="21"/>
              </w:rPr>
              <w:t>蔬菜学</w:t>
            </w:r>
          </w:p>
        </w:tc>
        <w:tc>
          <w:tcPr>
            <w:tcW w:w="1666" w:type="pct"/>
          </w:tcPr>
          <w:p w:rsidR="001D6638" w:rsidRPr="001D6638" w:rsidRDefault="001D6638" w:rsidP="00730364">
            <w:pPr>
              <w:pStyle w:val="a5"/>
              <w:ind w:firstLineChars="0" w:firstLine="0"/>
              <w:jc w:val="left"/>
              <w:rPr>
                <w:rFonts w:ascii="仿宋" w:eastAsia="仿宋" w:hAnsi="仿宋"/>
                <w:szCs w:val="21"/>
              </w:rPr>
            </w:pPr>
            <w:r w:rsidRPr="001D6638">
              <w:rPr>
                <w:rFonts w:ascii="仿宋" w:eastAsia="仿宋" w:hAnsi="仿宋" w:hint="eastAsia"/>
                <w:szCs w:val="21"/>
              </w:rPr>
              <w:t>2</w:t>
            </w:r>
          </w:p>
        </w:tc>
      </w:tr>
    </w:tbl>
    <w:p w:rsidR="00730364" w:rsidRDefault="00730364" w:rsidP="001D6638">
      <w:pPr>
        <w:jc w:val="left"/>
        <w:rPr>
          <w:rFonts w:ascii="仿宋" w:eastAsia="仿宋" w:hAnsi="仿宋"/>
          <w:b/>
          <w:sz w:val="32"/>
          <w:szCs w:val="32"/>
        </w:rPr>
      </w:pPr>
    </w:p>
    <w:p w:rsidR="00E73B23" w:rsidRPr="00892660" w:rsidRDefault="00735C3F" w:rsidP="00892660">
      <w:pPr>
        <w:ind w:firstLineChars="200" w:firstLine="643"/>
        <w:jc w:val="left"/>
        <w:rPr>
          <w:rFonts w:ascii="仿宋" w:eastAsia="仿宋" w:hAnsi="仿宋"/>
          <w:b/>
          <w:sz w:val="32"/>
          <w:szCs w:val="32"/>
        </w:rPr>
      </w:pPr>
      <w:r>
        <w:rPr>
          <w:rFonts w:ascii="仿宋" w:eastAsia="仿宋" w:hAnsi="仿宋"/>
          <w:b/>
          <w:sz w:val="32"/>
          <w:szCs w:val="32"/>
        </w:rPr>
        <w:t>七</w:t>
      </w:r>
      <w:r w:rsidR="001C17A2">
        <w:rPr>
          <w:rFonts w:ascii="仿宋" w:eastAsia="仿宋" w:hAnsi="仿宋" w:hint="eastAsia"/>
          <w:b/>
          <w:sz w:val="32"/>
          <w:szCs w:val="32"/>
        </w:rPr>
        <w:t>、</w:t>
      </w:r>
      <w:r w:rsidR="00E73B23" w:rsidRPr="00892660">
        <w:rPr>
          <w:rFonts w:ascii="仿宋" w:eastAsia="仿宋" w:hAnsi="仿宋" w:hint="eastAsia"/>
          <w:b/>
          <w:sz w:val="32"/>
          <w:szCs w:val="32"/>
        </w:rPr>
        <w:t>导师招生限额</w:t>
      </w:r>
    </w:p>
    <w:p w:rsidR="00AF0302" w:rsidRPr="00AF0302" w:rsidRDefault="00AF0302" w:rsidP="00AF0302">
      <w:pPr>
        <w:ind w:left="643"/>
        <w:jc w:val="left"/>
        <w:rPr>
          <w:rFonts w:ascii="仿宋" w:eastAsia="仿宋" w:hAnsi="仿宋"/>
          <w:sz w:val="32"/>
          <w:szCs w:val="32"/>
        </w:rPr>
      </w:pPr>
      <w:r w:rsidRPr="00AF0302">
        <w:rPr>
          <w:rFonts w:ascii="仿宋" w:eastAsia="仿宋" w:hAnsi="仿宋" w:hint="eastAsia"/>
          <w:sz w:val="32"/>
          <w:szCs w:val="32"/>
        </w:rPr>
        <w:t>每位导师每年招生不超过2名。</w:t>
      </w:r>
    </w:p>
    <w:p w:rsidR="00E73B23" w:rsidRPr="00892660" w:rsidRDefault="00735C3F" w:rsidP="001B0954">
      <w:pPr>
        <w:ind w:left="643"/>
        <w:jc w:val="left"/>
        <w:rPr>
          <w:rFonts w:ascii="仿宋" w:eastAsia="仿宋" w:hAnsi="仿宋"/>
          <w:b/>
          <w:sz w:val="32"/>
          <w:szCs w:val="32"/>
        </w:rPr>
      </w:pPr>
      <w:r>
        <w:rPr>
          <w:rFonts w:ascii="仿宋" w:eastAsia="仿宋" w:hAnsi="仿宋" w:hint="eastAsia"/>
          <w:b/>
          <w:sz w:val="32"/>
          <w:szCs w:val="32"/>
        </w:rPr>
        <w:t>八</w:t>
      </w:r>
      <w:r w:rsidR="001C17A2">
        <w:rPr>
          <w:rFonts w:ascii="仿宋" w:eastAsia="仿宋" w:hAnsi="仿宋" w:hint="eastAsia"/>
          <w:b/>
          <w:sz w:val="32"/>
          <w:szCs w:val="32"/>
        </w:rPr>
        <w:t>、</w:t>
      </w:r>
      <w:r w:rsidR="00E73B23" w:rsidRPr="00892660">
        <w:rPr>
          <w:rFonts w:ascii="仿宋" w:eastAsia="仿宋" w:hAnsi="仿宋" w:hint="eastAsia"/>
          <w:b/>
          <w:sz w:val="32"/>
          <w:szCs w:val="32"/>
        </w:rPr>
        <w:t>复试时间</w:t>
      </w:r>
      <w:r w:rsidR="001B0954" w:rsidRPr="00892660">
        <w:rPr>
          <w:rFonts w:ascii="仿宋" w:eastAsia="仿宋" w:hAnsi="仿宋" w:hint="eastAsia"/>
          <w:b/>
          <w:sz w:val="32"/>
          <w:szCs w:val="32"/>
        </w:rPr>
        <w:t>、地点</w:t>
      </w:r>
    </w:p>
    <w:p w:rsidR="004E2219" w:rsidRDefault="001B0954" w:rsidP="004E2219">
      <w:pPr>
        <w:ind w:firstLineChars="200" w:firstLine="640"/>
        <w:jc w:val="left"/>
        <w:rPr>
          <w:rFonts w:ascii="仿宋" w:eastAsia="仿宋" w:hAnsi="仿宋"/>
          <w:sz w:val="32"/>
          <w:szCs w:val="32"/>
        </w:rPr>
      </w:pPr>
      <w:r w:rsidRPr="001B0954">
        <w:rPr>
          <w:rFonts w:ascii="仿宋" w:eastAsia="仿宋" w:hAnsi="仿宋" w:hint="eastAsia"/>
          <w:sz w:val="32"/>
          <w:szCs w:val="32"/>
        </w:rPr>
        <w:t>1.复试时间：</w:t>
      </w:r>
    </w:p>
    <w:p w:rsidR="004E2219" w:rsidRPr="004E2219" w:rsidRDefault="004E2219" w:rsidP="004E2219">
      <w:pPr>
        <w:ind w:firstLineChars="200" w:firstLine="640"/>
        <w:jc w:val="left"/>
        <w:rPr>
          <w:rFonts w:ascii="仿宋" w:eastAsia="仿宋" w:hAnsi="仿宋"/>
          <w:sz w:val="32"/>
          <w:szCs w:val="32"/>
        </w:rPr>
      </w:pPr>
      <w:r w:rsidRPr="004E2219">
        <w:rPr>
          <w:rFonts w:ascii="仿宋" w:eastAsia="仿宋" w:hAnsi="仿宋" w:hint="eastAsia"/>
          <w:sz w:val="32"/>
          <w:szCs w:val="32"/>
        </w:rPr>
        <w:t>2020年7月23日上午</w:t>
      </w:r>
      <w:r w:rsidR="000E0CEF">
        <w:rPr>
          <w:rFonts w:ascii="仿宋" w:eastAsia="仿宋" w:hAnsi="仿宋" w:hint="eastAsia"/>
          <w:sz w:val="32"/>
          <w:szCs w:val="32"/>
        </w:rPr>
        <w:t>10:00</w:t>
      </w:r>
      <w:bookmarkStart w:id="0" w:name="_GoBack"/>
      <w:bookmarkEnd w:id="0"/>
      <w:r w:rsidRPr="004E2219">
        <w:rPr>
          <w:rFonts w:ascii="仿宋" w:eastAsia="仿宋" w:hAnsi="仿宋" w:hint="eastAsia"/>
          <w:sz w:val="32"/>
          <w:szCs w:val="32"/>
        </w:rPr>
        <w:t>（蔬菜学）</w:t>
      </w:r>
    </w:p>
    <w:p w:rsidR="001D6638" w:rsidRPr="001B0954" w:rsidRDefault="004E2219" w:rsidP="004E2219">
      <w:pPr>
        <w:ind w:firstLineChars="200" w:firstLine="640"/>
        <w:jc w:val="left"/>
        <w:rPr>
          <w:rFonts w:ascii="仿宋" w:eastAsia="仿宋" w:hAnsi="仿宋"/>
          <w:sz w:val="32"/>
          <w:szCs w:val="32"/>
        </w:rPr>
      </w:pPr>
      <w:r w:rsidRPr="004E2219">
        <w:rPr>
          <w:rFonts w:ascii="仿宋" w:eastAsia="仿宋" w:hAnsi="仿宋" w:hint="eastAsia"/>
          <w:sz w:val="32"/>
          <w:szCs w:val="32"/>
        </w:rPr>
        <w:t>2020年7月26日上午8:30（果树学、设施园艺与观赏园艺）</w:t>
      </w:r>
    </w:p>
    <w:p w:rsidR="001B0954" w:rsidRPr="001B0954" w:rsidRDefault="001B0954" w:rsidP="001B0954">
      <w:pPr>
        <w:ind w:firstLineChars="200" w:firstLine="640"/>
        <w:jc w:val="left"/>
        <w:rPr>
          <w:rFonts w:ascii="仿宋" w:eastAsia="仿宋" w:hAnsi="仿宋"/>
          <w:sz w:val="32"/>
          <w:szCs w:val="32"/>
        </w:rPr>
      </w:pPr>
      <w:r w:rsidRPr="001B0954">
        <w:rPr>
          <w:rFonts w:ascii="仿宋" w:eastAsia="仿宋" w:hAnsi="仿宋" w:hint="eastAsia"/>
          <w:sz w:val="32"/>
          <w:szCs w:val="32"/>
        </w:rPr>
        <w:t>2.复试地点</w:t>
      </w:r>
      <w:r>
        <w:rPr>
          <w:rFonts w:ascii="仿宋" w:eastAsia="仿宋" w:hAnsi="仿宋" w:hint="eastAsia"/>
          <w:sz w:val="32"/>
          <w:szCs w:val="32"/>
        </w:rPr>
        <w:t>：</w:t>
      </w:r>
      <w:r w:rsidR="004E2219" w:rsidRPr="004E2219">
        <w:rPr>
          <w:rFonts w:ascii="仿宋" w:eastAsia="仿宋" w:hAnsi="仿宋" w:hint="eastAsia"/>
          <w:sz w:val="32"/>
          <w:szCs w:val="32"/>
        </w:rPr>
        <w:t>果树学A2251（报告厅），蔬菜学A2216（党员活动室），设施园艺与观赏园艺A2216（党员活动室）</w:t>
      </w:r>
    </w:p>
    <w:p w:rsidR="00E73B23" w:rsidRDefault="00735C3F" w:rsidP="001B0954">
      <w:pPr>
        <w:ind w:left="643"/>
        <w:jc w:val="left"/>
        <w:rPr>
          <w:rFonts w:ascii="仿宋" w:eastAsia="仿宋" w:hAnsi="仿宋"/>
          <w:b/>
          <w:sz w:val="32"/>
          <w:szCs w:val="32"/>
        </w:rPr>
      </w:pPr>
      <w:r>
        <w:rPr>
          <w:rFonts w:ascii="仿宋" w:eastAsia="仿宋" w:hAnsi="仿宋" w:hint="eastAsia"/>
          <w:b/>
          <w:sz w:val="32"/>
          <w:szCs w:val="32"/>
        </w:rPr>
        <w:lastRenderedPageBreak/>
        <w:t>九</w:t>
      </w:r>
      <w:r w:rsidR="001B0954" w:rsidRPr="00892660">
        <w:rPr>
          <w:rFonts w:ascii="仿宋" w:eastAsia="仿宋" w:hAnsi="仿宋" w:hint="eastAsia"/>
          <w:b/>
          <w:sz w:val="32"/>
          <w:szCs w:val="32"/>
        </w:rPr>
        <w:t>、</w:t>
      </w:r>
      <w:r w:rsidR="00E73B23" w:rsidRPr="00892660">
        <w:rPr>
          <w:rFonts w:ascii="仿宋" w:eastAsia="仿宋" w:hAnsi="仿宋" w:hint="eastAsia"/>
          <w:b/>
          <w:sz w:val="32"/>
          <w:szCs w:val="32"/>
        </w:rPr>
        <w:t>资格审查</w:t>
      </w:r>
    </w:p>
    <w:p w:rsidR="00F5320D" w:rsidRPr="00892660" w:rsidRDefault="00F5320D" w:rsidP="001B0954">
      <w:pPr>
        <w:ind w:left="643"/>
        <w:jc w:val="left"/>
        <w:rPr>
          <w:rFonts w:ascii="仿宋" w:eastAsia="仿宋" w:hAnsi="仿宋"/>
          <w:b/>
          <w:sz w:val="32"/>
          <w:szCs w:val="32"/>
        </w:rPr>
      </w:pPr>
      <w:r>
        <w:rPr>
          <w:rFonts w:ascii="仿宋" w:eastAsia="仿宋" w:hAnsi="仿宋"/>
          <w:b/>
          <w:sz w:val="32"/>
          <w:szCs w:val="32"/>
        </w:rPr>
        <w:t>学院指定专人初审</w:t>
      </w:r>
      <w:r>
        <w:rPr>
          <w:rFonts w:ascii="仿宋" w:eastAsia="仿宋" w:hAnsi="仿宋" w:hint="eastAsia"/>
          <w:b/>
          <w:sz w:val="32"/>
          <w:szCs w:val="32"/>
        </w:rPr>
        <w:t>，</w:t>
      </w:r>
      <w:r>
        <w:rPr>
          <w:rFonts w:ascii="仿宋" w:eastAsia="仿宋" w:hAnsi="仿宋"/>
          <w:b/>
          <w:sz w:val="32"/>
          <w:szCs w:val="32"/>
        </w:rPr>
        <w:t>各复试小组复审</w:t>
      </w:r>
      <w:r>
        <w:rPr>
          <w:rFonts w:ascii="仿宋" w:eastAsia="仿宋" w:hAnsi="仿宋" w:hint="eastAsia"/>
          <w:b/>
          <w:sz w:val="32"/>
          <w:szCs w:val="32"/>
        </w:rPr>
        <w:t>。</w:t>
      </w:r>
    </w:p>
    <w:p w:rsidR="00E75D56" w:rsidRDefault="00E75D56" w:rsidP="005B1A55">
      <w:pPr>
        <w:ind w:left="643"/>
        <w:jc w:val="left"/>
        <w:rPr>
          <w:rFonts w:ascii="仿宋" w:eastAsia="仿宋" w:hAnsi="仿宋"/>
          <w:sz w:val="32"/>
          <w:szCs w:val="32"/>
        </w:rPr>
      </w:pPr>
      <w:r w:rsidRPr="00E75D56">
        <w:rPr>
          <w:rFonts w:ascii="仿宋" w:eastAsia="仿宋" w:hAnsi="仿宋" w:hint="eastAsia"/>
          <w:sz w:val="32"/>
          <w:szCs w:val="32"/>
        </w:rPr>
        <w:t>考生须于7月</w:t>
      </w:r>
      <w:r w:rsidR="00E400A3">
        <w:rPr>
          <w:rFonts w:ascii="仿宋" w:eastAsia="仿宋" w:hAnsi="仿宋" w:hint="eastAsia"/>
          <w:sz w:val="32"/>
          <w:szCs w:val="32"/>
        </w:rPr>
        <w:t>22日</w:t>
      </w:r>
      <w:r w:rsidR="005B1A55">
        <w:rPr>
          <w:rFonts w:ascii="仿宋" w:eastAsia="仿宋" w:hAnsi="仿宋" w:hint="eastAsia"/>
          <w:sz w:val="32"/>
          <w:szCs w:val="32"/>
        </w:rPr>
        <w:t>下</w:t>
      </w:r>
      <w:r w:rsidR="00E400A3">
        <w:rPr>
          <w:rFonts w:ascii="仿宋" w:eastAsia="仿宋" w:hAnsi="仿宋" w:hint="eastAsia"/>
          <w:sz w:val="32"/>
          <w:szCs w:val="32"/>
        </w:rPr>
        <w:t>午</w:t>
      </w:r>
      <w:r w:rsidR="005B1A55">
        <w:rPr>
          <w:rFonts w:ascii="仿宋" w:eastAsia="仿宋" w:hAnsi="仿宋" w:hint="eastAsia"/>
          <w:sz w:val="32"/>
          <w:szCs w:val="32"/>
        </w:rPr>
        <w:t>6</w:t>
      </w:r>
      <w:r w:rsidRPr="00E75D56">
        <w:rPr>
          <w:rFonts w:ascii="仿宋" w:eastAsia="仿宋" w:hAnsi="仿宋" w:hint="eastAsia"/>
          <w:sz w:val="32"/>
          <w:szCs w:val="32"/>
        </w:rPr>
        <w:t>点前</w:t>
      </w:r>
      <w:proofErr w:type="gramStart"/>
      <w:r w:rsidRPr="00E75D56">
        <w:rPr>
          <w:rFonts w:ascii="仿宋" w:eastAsia="仿宋" w:hAnsi="仿宋" w:hint="eastAsia"/>
          <w:sz w:val="32"/>
          <w:szCs w:val="32"/>
        </w:rPr>
        <w:t>将资格</w:t>
      </w:r>
      <w:proofErr w:type="gramEnd"/>
      <w:r w:rsidRPr="00E75D56">
        <w:rPr>
          <w:rFonts w:ascii="仿宋" w:eastAsia="仿宋" w:hAnsi="仿宋" w:hint="eastAsia"/>
          <w:sz w:val="32"/>
          <w:szCs w:val="32"/>
        </w:rPr>
        <w:t>审查电子版材料</w:t>
      </w:r>
    </w:p>
    <w:p w:rsidR="00A82D06" w:rsidRDefault="00E75D56" w:rsidP="00E75D56">
      <w:pPr>
        <w:jc w:val="left"/>
        <w:rPr>
          <w:rFonts w:ascii="仿宋" w:eastAsia="仿宋" w:hAnsi="仿宋"/>
          <w:sz w:val="32"/>
          <w:szCs w:val="32"/>
        </w:rPr>
      </w:pPr>
      <w:r w:rsidRPr="00E75D56">
        <w:rPr>
          <w:rFonts w:ascii="仿宋" w:eastAsia="仿宋" w:hAnsi="仿宋" w:hint="eastAsia"/>
          <w:sz w:val="32"/>
          <w:szCs w:val="32"/>
        </w:rPr>
        <w:t>打包发送至294216188@qq.com</w:t>
      </w:r>
      <w:r>
        <w:rPr>
          <w:rFonts w:ascii="仿宋" w:eastAsia="仿宋" w:hAnsi="仿宋" w:hint="eastAsia"/>
          <w:sz w:val="32"/>
          <w:szCs w:val="32"/>
        </w:rPr>
        <w:t>邮箱。</w:t>
      </w:r>
    </w:p>
    <w:p w:rsidR="00E75D56" w:rsidRDefault="00E75D56" w:rsidP="00E75D56">
      <w:pPr>
        <w:ind w:firstLineChars="200" w:firstLine="640"/>
        <w:jc w:val="left"/>
        <w:rPr>
          <w:rFonts w:ascii="仿宋" w:eastAsia="仿宋" w:hAnsi="仿宋"/>
          <w:sz w:val="32"/>
          <w:szCs w:val="32"/>
        </w:rPr>
      </w:pPr>
      <w:r>
        <w:rPr>
          <w:rFonts w:ascii="仿宋" w:eastAsia="仿宋" w:hAnsi="仿宋" w:hint="eastAsia"/>
          <w:sz w:val="32"/>
          <w:szCs w:val="32"/>
        </w:rPr>
        <w:t>资格审查材料如下：</w:t>
      </w:r>
    </w:p>
    <w:p w:rsidR="00E75D56" w:rsidRPr="00E75D56" w:rsidRDefault="00E75D56" w:rsidP="00E75D56">
      <w:pPr>
        <w:widowControl/>
        <w:spacing w:line="560" w:lineRule="exact"/>
        <w:ind w:firstLine="540"/>
        <w:rPr>
          <w:rFonts w:ascii="仿宋" w:eastAsia="仿宋" w:hAnsi="仿宋" w:cs="仿宋"/>
          <w:color w:val="333333"/>
          <w:kern w:val="0"/>
          <w:sz w:val="32"/>
          <w:szCs w:val="32"/>
        </w:rPr>
      </w:pPr>
      <w:r w:rsidRPr="00E75D56">
        <w:rPr>
          <w:rFonts w:ascii="仿宋" w:eastAsia="仿宋" w:hAnsi="仿宋" w:cs="仿宋" w:hint="eastAsia"/>
          <w:color w:val="333333"/>
          <w:kern w:val="0"/>
          <w:sz w:val="32"/>
          <w:szCs w:val="32"/>
        </w:rPr>
        <w:t>1.</w:t>
      </w:r>
      <w:proofErr w:type="gramStart"/>
      <w:r w:rsidRPr="00E75D56">
        <w:rPr>
          <w:rFonts w:ascii="仿宋" w:eastAsia="仿宋" w:hAnsi="仿宋" w:cs="仿宋" w:hint="eastAsia"/>
          <w:color w:val="333333"/>
          <w:kern w:val="0"/>
          <w:sz w:val="32"/>
          <w:szCs w:val="32"/>
        </w:rPr>
        <w:t>《</w:t>
      </w:r>
      <w:proofErr w:type="gramEnd"/>
      <w:r w:rsidRPr="00E75D56">
        <w:rPr>
          <w:rFonts w:ascii="仿宋" w:eastAsia="仿宋" w:hAnsi="仿宋" w:cs="仿宋" w:hint="eastAsia"/>
          <w:color w:val="333333"/>
          <w:kern w:val="0"/>
          <w:sz w:val="32"/>
          <w:szCs w:val="32"/>
        </w:rPr>
        <w:t>河北农业</w:t>
      </w:r>
      <w:r w:rsidRPr="00E75D56">
        <w:rPr>
          <w:rFonts w:ascii="仿宋" w:eastAsia="仿宋" w:hAnsi="仿宋" w:cs="仿宋"/>
          <w:color w:val="333333"/>
          <w:kern w:val="0"/>
          <w:sz w:val="32"/>
          <w:szCs w:val="32"/>
        </w:rPr>
        <w:t>大学</w:t>
      </w:r>
      <w:r w:rsidRPr="00E75D56">
        <w:rPr>
          <w:rFonts w:ascii="仿宋" w:eastAsia="仿宋" w:hAnsi="仿宋" w:cs="仿宋" w:hint="eastAsia"/>
          <w:color w:val="333333"/>
          <w:kern w:val="0"/>
          <w:sz w:val="32"/>
          <w:szCs w:val="32"/>
        </w:rPr>
        <w:t>20</w:t>
      </w:r>
      <w:r w:rsidRPr="00E75D56">
        <w:rPr>
          <w:rFonts w:ascii="仿宋" w:eastAsia="仿宋" w:hAnsi="仿宋" w:cs="仿宋"/>
          <w:color w:val="333333"/>
          <w:kern w:val="0"/>
          <w:sz w:val="32"/>
          <w:szCs w:val="32"/>
        </w:rPr>
        <w:t>20</w:t>
      </w:r>
      <w:r>
        <w:rPr>
          <w:rFonts w:ascii="仿宋" w:eastAsia="仿宋" w:hAnsi="仿宋" w:cs="仿宋" w:hint="eastAsia"/>
          <w:color w:val="333333"/>
          <w:kern w:val="0"/>
          <w:sz w:val="32"/>
          <w:szCs w:val="32"/>
        </w:rPr>
        <w:t>年博士研究生诚信复试承诺书</w:t>
      </w:r>
      <w:r w:rsidRPr="00E75D56">
        <w:rPr>
          <w:rFonts w:ascii="仿宋" w:eastAsia="仿宋" w:hAnsi="仿宋" w:cs="仿宋" w:hint="eastAsia"/>
          <w:color w:val="333333"/>
          <w:kern w:val="0"/>
          <w:sz w:val="32"/>
          <w:szCs w:val="32"/>
        </w:rPr>
        <w:t>。</w:t>
      </w:r>
    </w:p>
    <w:p w:rsidR="00E75D56" w:rsidRPr="00E75D56" w:rsidRDefault="00E75D56" w:rsidP="00E75D56">
      <w:pPr>
        <w:widowControl/>
        <w:spacing w:line="560" w:lineRule="exact"/>
        <w:ind w:firstLine="540"/>
        <w:rPr>
          <w:rFonts w:ascii="仿宋" w:eastAsia="仿宋" w:hAnsi="仿宋" w:cs="仿宋"/>
          <w:color w:val="333333"/>
          <w:kern w:val="0"/>
          <w:sz w:val="32"/>
          <w:szCs w:val="32"/>
        </w:rPr>
      </w:pPr>
      <w:r w:rsidRPr="00E75D56">
        <w:rPr>
          <w:rFonts w:ascii="仿宋" w:eastAsia="仿宋" w:hAnsi="仿宋" w:cs="仿宋" w:hint="eastAsia"/>
          <w:color w:val="333333"/>
          <w:kern w:val="0"/>
          <w:sz w:val="32"/>
          <w:szCs w:val="32"/>
        </w:rPr>
        <w:t>2.初试准考证。</w:t>
      </w:r>
    </w:p>
    <w:p w:rsidR="00E75D56" w:rsidRPr="00E75D56" w:rsidRDefault="00E75D56" w:rsidP="00E75D56">
      <w:pPr>
        <w:widowControl/>
        <w:spacing w:line="560" w:lineRule="exact"/>
        <w:ind w:firstLine="540"/>
        <w:rPr>
          <w:rFonts w:ascii="仿宋" w:eastAsia="仿宋" w:hAnsi="仿宋" w:cs="仿宋"/>
          <w:color w:val="333333"/>
          <w:kern w:val="0"/>
          <w:sz w:val="32"/>
          <w:szCs w:val="32"/>
        </w:rPr>
      </w:pPr>
      <w:r w:rsidRPr="00E75D56">
        <w:rPr>
          <w:rFonts w:ascii="仿宋" w:eastAsia="仿宋" w:hAnsi="仿宋" w:cs="仿宋"/>
          <w:color w:val="333333"/>
          <w:kern w:val="0"/>
          <w:sz w:val="32"/>
          <w:szCs w:val="32"/>
        </w:rPr>
        <w:t>3</w:t>
      </w:r>
      <w:r w:rsidRPr="00E75D56">
        <w:rPr>
          <w:rFonts w:ascii="仿宋" w:eastAsia="仿宋" w:hAnsi="仿宋" w:cs="仿宋" w:hint="eastAsia"/>
          <w:color w:val="333333"/>
          <w:kern w:val="0"/>
          <w:sz w:val="32"/>
          <w:szCs w:val="32"/>
        </w:rPr>
        <w:t>.</w:t>
      </w:r>
      <w:r w:rsidRPr="00E75D56">
        <w:rPr>
          <w:rFonts w:ascii="仿宋" w:eastAsia="仿宋" w:hAnsi="仿宋" w:cs="仿宋" w:hint="eastAsia"/>
          <w:kern w:val="0"/>
          <w:sz w:val="32"/>
          <w:szCs w:val="32"/>
        </w:rPr>
        <w:t>有效身份证（正反面）</w:t>
      </w:r>
      <w:r w:rsidRPr="00E75D56">
        <w:rPr>
          <w:rFonts w:ascii="仿宋" w:eastAsia="仿宋" w:hAnsi="仿宋" w:cs="仿宋" w:hint="eastAsia"/>
          <w:color w:val="333333"/>
          <w:kern w:val="0"/>
          <w:sz w:val="32"/>
          <w:szCs w:val="32"/>
        </w:rPr>
        <w:t>。</w:t>
      </w:r>
    </w:p>
    <w:p w:rsidR="00E75D56" w:rsidRPr="00E75D56" w:rsidRDefault="00E75D56" w:rsidP="00E75D56">
      <w:pPr>
        <w:widowControl/>
        <w:spacing w:line="560" w:lineRule="exact"/>
        <w:ind w:firstLine="540"/>
        <w:rPr>
          <w:rFonts w:ascii="仿宋" w:eastAsia="仿宋" w:hAnsi="仿宋" w:cs="仿宋"/>
          <w:color w:val="333333"/>
          <w:kern w:val="0"/>
          <w:sz w:val="32"/>
          <w:szCs w:val="32"/>
        </w:rPr>
      </w:pPr>
      <w:r w:rsidRPr="00E75D56">
        <w:rPr>
          <w:rFonts w:ascii="仿宋" w:eastAsia="仿宋" w:hAnsi="仿宋" w:cs="仿宋"/>
          <w:color w:val="333333"/>
          <w:kern w:val="0"/>
          <w:sz w:val="32"/>
          <w:szCs w:val="32"/>
        </w:rPr>
        <w:t>4</w:t>
      </w:r>
      <w:r w:rsidRPr="00E75D56">
        <w:rPr>
          <w:rFonts w:ascii="仿宋" w:eastAsia="仿宋" w:hAnsi="仿宋" w:cs="仿宋" w:hint="eastAsia"/>
          <w:color w:val="333333"/>
          <w:kern w:val="0"/>
          <w:sz w:val="32"/>
          <w:szCs w:val="32"/>
        </w:rPr>
        <w:t>.</w:t>
      </w:r>
      <w:r w:rsidRPr="00E75D56">
        <w:rPr>
          <w:rFonts w:ascii="仿宋" w:eastAsia="仿宋" w:hAnsi="仿宋" w:cs="仿宋" w:hint="eastAsia"/>
          <w:kern w:val="0"/>
          <w:sz w:val="32"/>
          <w:szCs w:val="32"/>
        </w:rPr>
        <w:t>毕业证和学位证</w:t>
      </w:r>
      <w:r w:rsidRPr="00E75D56">
        <w:rPr>
          <w:rFonts w:ascii="仿宋" w:eastAsia="仿宋" w:hAnsi="仿宋" w:cs="仿宋" w:hint="eastAsia"/>
          <w:color w:val="333333"/>
          <w:kern w:val="0"/>
          <w:sz w:val="32"/>
          <w:szCs w:val="32"/>
        </w:rPr>
        <w:t>。</w:t>
      </w:r>
    </w:p>
    <w:p w:rsidR="00E75D56" w:rsidRPr="00E75D56" w:rsidRDefault="00E75D56" w:rsidP="00E75D56">
      <w:pPr>
        <w:widowControl/>
        <w:spacing w:line="560" w:lineRule="exact"/>
        <w:ind w:firstLine="540"/>
        <w:rPr>
          <w:rFonts w:ascii="仿宋" w:eastAsia="仿宋" w:hAnsi="仿宋" w:cs="仿宋"/>
          <w:color w:val="333333"/>
          <w:kern w:val="0"/>
          <w:sz w:val="32"/>
          <w:szCs w:val="32"/>
        </w:rPr>
      </w:pPr>
      <w:r w:rsidRPr="00E75D56">
        <w:rPr>
          <w:rFonts w:ascii="仿宋" w:eastAsia="仿宋" w:hAnsi="仿宋" w:cs="仿宋"/>
          <w:color w:val="333333"/>
          <w:kern w:val="0"/>
          <w:sz w:val="32"/>
          <w:szCs w:val="32"/>
        </w:rPr>
        <w:t>5</w:t>
      </w:r>
      <w:r w:rsidRPr="00E75D56">
        <w:rPr>
          <w:rFonts w:ascii="仿宋" w:eastAsia="仿宋" w:hAnsi="仿宋" w:cs="仿宋" w:hint="eastAsia"/>
          <w:color w:val="333333"/>
          <w:kern w:val="0"/>
          <w:sz w:val="32"/>
          <w:szCs w:val="32"/>
        </w:rPr>
        <w:t>.</w:t>
      </w:r>
      <w:r w:rsidRPr="00E75D56">
        <w:rPr>
          <w:rFonts w:ascii="仿宋" w:eastAsia="仿宋" w:hAnsi="仿宋" w:cs="仿宋" w:hint="eastAsia"/>
          <w:kern w:val="0"/>
          <w:sz w:val="32"/>
          <w:szCs w:val="32"/>
        </w:rPr>
        <w:t>学籍学历相关材料</w:t>
      </w:r>
      <w:r w:rsidRPr="00E75D56">
        <w:rPr>
          <w:rFonts w:ascii="仿宋" w:eastAsia="仿宋" w:hAnsi="仿宋" w:cs="仿宋" w:hint="eastAsia"/>
          <w:color w:val="333333"/>
          <w:kern w:val="0"/>
          <w:sz w:val="32"/>
          <w:szCs w:val="32"/>
        </w:rPr>
        <w:t>：</w:t>
      </w:r>
    </w:p>
    <w:p w:rsidR="00E75D56" w:rsidRPr="00E75D56" w:rsidRDefault="00E75D56" w:rsidP="00E75D56">
      <w:pPr>
        <w:widowControl/>
        <w:spacing w:line="560" w:lineRule="exact"/>
        <w:ind w:firstLine="540"/>
        <w:rPr>
          <w:rFonts w:ascii="仿宋" w:eastAsia="仿宋" w:hAnsi="仿宋" w:cs="仿宋"/>
          <w:color w:val="333333"/>
          <w:kern w:val="0"/>
          <w:sz w:val="32"/>
          <w:szCs w:val="32"/>
        </w:rPr>
      </w:pPr>
      <w:r w:rsidRPr="00E75D56">
        <w:rPr>
          <w:rFonts w:ascii="仿宋" w:eastAsia="仿宋" w:hAnsi="仿宋" w:cs="仿宋" w:hint="eastAsia"/>
          <w:b/>
          <w:bCs/>
          <w:color w:val="FF0000"/>
          <w:kern w:val="0"/>
          <w:sz w:val="32"/>
          <w:szCs w:val="32"/>
        </w:rPr>
        <w:t>应</w:t>
      </w:r>
      <w:r w:rsidRPr="00E75D56">
        <w:rPr>
          <w:rFonts w:ascii="仿宋" w:eastAsia="仿宋" w:hAnsi="仿宋" w:cs="仿宋"/>
          <w:b/>
          <w:bCs/>
          <w:color w:val="FF0000"/>
          <w:kern w:val="0"/>
          <w:sz w:val="32"/>
          <w:szCs w:val="32"/>
        </w:rPr>
        <w:t>、</w:t>
      </w:r>
      <w:r w:rsidRPr="00E75D56">
        <w:rPr>
          <w:rFonts w:ascii="仿宋" w:eastAsia="仿宋" w:hAnsi="仿宋" w:cs="仿宋" w:hint="eastAsia"/>
          <w:b/>
          <w:bCs/>
          <w:color w:val="FF0000"/>
          <w:kern w:val="0"/>
          <w:sz w:val="32"/>
          <w:szCs w:val="32"/>
        </w:rPr>
        <w:t>往届生：</w:t>
      </w:r>
      <w:proofErr w:type="gramStart"/>
      <w:r w:rsidRPr="00E75D56">
        <w:rPr>
          <w:rFonts w:ascii="仿宋" w:eastAsia="仿宋" w:hAnsi="仿宋" w:cs="仿宋" w:hint="eastAsia"/>
          <w:kern w:val="0"/>
          <w:sz w:val="32"/>
          <w:szCs w:val="32"/>
        </w:rPr>
        <w:t>提供学信网</w:t>
      </w:r>
      <w:proofErr w:type="gramEnd"/>
      <w:r w:rsidRPr="00E75D56">
        <w:rPr>
          <w:rFonts w:ascii="仿宋" w:eastAsia="仿宋" w:hAnsi="仿宋" w:cs="仿宋" w:hint="eastAsia"/>
          <w:kern w:val="0"/>
          <w:sz w:val="32"/>
          <w:szCs w:val="32"/>
        </w:rPr>
        <w:t>出具的有12位</w:t>
      </w:r>
      <w:r w:rsidRPr="00E75D56">
        <w:rPr>
          <w:rFonts w:ascii="仿宋" w:eastAsia="仿宋" w:hAnsi="仿宋" w:cs="仿宋"/>
          <w:kern w:val="0"/>
          <w:sz w:val="32"/>
          <w:szCs w:val="32"/>
        </w:rPr>
        <w:t>或</w:t>
      </w:r>
      <w:r w:rsidRPr="00E75D56">
        <w:rPr>
          <w:rFonts w:ascii="仿宋" w:eastAsia="仿宋" w:hAnsi="仿宋" w:cs="仿宋" w:hint="eastAsia"/>
          <w:kern w:val="0"/>
          <w:sz w:val="32"/>
          <w:szCs w:val="32"/>
        </w:rPr>
        <w:t>16位验证码的《教育部学历证书电子注册备案表》（有效期延长至2020年9月）或学历认证报告</w:t>
      </w:r>
      <w:r w:rsidRPr="00E75D56">
        <w:rPr>
          <w:rFonts w:ascii="仿宋" w:eastAsia="仿宋" w:hAnsi="仿宋" w:cs="仿宋" w:hint="eastAsia"/>
          <w:color w:val="333333"/>
          <w:kern w:val="0"/>
          <w:sz w:val="32"/>
          <w:szCs w:val="32"/>
        </w:rPr>
        <w:t>。</w:t>
      </w:r>
    </w:p>
    <w:p w:rsidR="00E75D56" w:rsidRPr="00E75D56" w:rsidRDefault="00E75D56" w:rsidP="00E75D56">
      <w:pPr>
        <w:widowControl/>
        <w:spacing w:line="560" w:lineRule="exact"/>
        <w:ind w:firstLine="540"/>
        <w:rPr>
          <w:rFonts w:ascii="仿宋" w:eastAsia="仿宋" w:hAnsi="仿宋" w:cs="仿宋"/>
          <w:color w:val="333333"/>
          <w:kern w:val="0"/>
          <w:sz w:val="32"/>
          <w:szCs w:val="32"/>
        </w:rPr>
      </w:pPr>
      <w:r w:rsidRPr="00E75D56">
        <w:rPr>
          <w:rFonts w:ascii="仿宋" w:eastAsia="仿宋" w:hAnsi="仿宋" w:cs="仿宋" w:hint="eastAsia"/>
          <w:b/>
          <w:bCs/>
          <w:color w:val="FF0000"/>
          <w:kern w:val="0"/>
          <w:sz w:val="32"/>
          <w:szCs w:val="32"/>
        </w:rPr>
        <w:t>取得国外学历的考生：</w:t>
      </w:r>
      <w:r w:rsidRPr="00E75D56">
        <w:rPr>
          <w:rFonts w:ascii="仿宋" w:eastAsia="仿宋" w:hAnsi="仿宋" w:cs="仿宋" w:hint="eastAsia"/>
          <w:kern w:val="0"/>
          <w:sz w:val="32"/>
          <w:szCs w:val="32"/>
        </w:rPr>
        <w:t>提供教育部留学服务中心出具的国外学历学位认证书</w:t>
      </w:r>
      <w:r w:rsidRPr="00E75D56">
        <w:rPr>
          <w:rFonts w:ascii="仿宋" w:eastAsia="仿宋" w:hAnsi="仿宋" w:cs="仿宋" w:hint="eastAsia"/>
          <w:color w:val="333333"/>
          <w:kern w:val="0"/>
          <w:sz w:val="32"/>
          <w:szCs w:val="32"/>
        </w:rPr>
        <w:t>。</w:t>
      </w:r>
    </w:p>
    <w:p w:rsidR="00E75D56" w:rsidRDefault="00E75D56" w:rsidP="00E75D56">
      <w:pPr>
        <w:widowControl/>
        <w:spacing w:line="560" w:lineRule="exact"/>
        <w:ind w:firstLine="540"/>
        <w:rPr>
          <w:rFonts w:ascii="仿宋" w:eastAsia="仿宋" w:hAnsi="仿宋" w:cs="仿宋"/>
          <w:b/>
          <w:color w:val="333333"/>
          <w:kern w:val="0"/>
          <w:sz w:val="32"/>
          <w:szCs w:val="32"/>
          <w:u w:val="single"/>
        </w:rPr>
      </w:pPr>
      <w:r w:rsidRPr="00E75D56">
        <w:rPr>
          <w:rFonts w:ascii="仿宋" w:eastAsia="仿宋" w:hAnsi="仿宋" w:cs="仿宋" w:hint="eastAsia"/>
          <w:b/>
          <w:color w:val="333333"/>
          <w:kern w:val="0"/>
          <w:sz w:val="32"/>
          <w:szCs w:val="32"/>
          <w:u w:val="single"/>
        </w:rPr>
        <w:t>若有毕业论文和科研成果等材料可</w:t>
      </w:r>
      <w:proofErr w:type="gramStart"/>
      <w:r w:rsidRPr="00E75D56">
        <w:rPr>
          <w:rFonts w:ascii="仿宋" w:eastAsia="仿宋" w:hAnsi="仿宋" w:cs="仿宋" w:hint="eastAsia"/>
          <w:b/>
          <w:color w:val="333333"/>
          <w:kern w:val="0"/>
          <w:sz w:val="32"/>
          <w:szCs w:val="32"/>
          <w:u w:val="single"/>
        </w:rPr>
        <w:t>随资格</w:t>
      </w:r>
      <w:proofErr w:type="gramEnd"/>
      <w:r w:rsidRPr="00E75D56">
        <w:rPr>
          <w:rFonts w:ascii="仿宋" w:eastAsia="仿宋" w:hAnsi="仿宋" w:cs="仿宋" w:hint="eastAsia"/>
          <w:b/>
          <w:color w:val="333333"/>
          <w:kern w:val="0"/>
          <w:sz w:val="32"/>
          <w:szCs w:val="32"/>
          <w:u w:val="single"/>
        </w:rPr>
        <w:t>审查材料一并提交作为参考。</w:t>
      </w:r>
    </w:p>
    <w:p w:rsidR="000E487C" w:rsidRPr="00892660" w:rsidRDefault="00735C3F" w:rsidP="001B0954">
      <w:pPr>
        <w:ind w:left="643"/>
        <w:jc w:val="left"/>
        <w:rPr>
          <w:rFonts w:ascii="仿宋" w:eastAsia="仿宋" w:hAnsi="仿宋"/>
          <w:b/>
          <w:sz w:val="32"/>
          <w:szCs w:val="32"/>
        </w:rPr>
      </w:pPr>
      <w:r>
        <w:rPr>
          <w:rFonts w:ascii="仿宋" w:eastAsia="仿宋" w:hAnsi="仿宋" w:hint="eastAsia"/>
          <w:b/>
          <w:sz w:val="32"/>
          <w:szCs w:val="32"/>
        </w:rPr>
        <w:t>十</w:t>
      </w:r>
      <w:r w:rsidR="001B0954" w:rsidRPr="00892660">
        <w:rPr>
          <w:rFonts w:ascii="仿宋" w:eastAsia="仿宋" w:hAnsi="仿宋" w:hint="eastAsia"/>
          <w:b/>
          <w:sz w:val="32"/>
          <w:szCs w:val="32"/>
        </w:rPr>
        <w:t>、</w:t>
      </w:r>
      <w:r w:rsidR="000E487C" w:rsidRPr="00892660">
        <w:rPr>
          <w:rFonts w:ascii="仿宋" w:eastAsia="仿宋" w:hAnsi="仿宋" w:hint="eastAsia"/>
          <w:b/>
          <w:sz w:val="32"/>
          <w:szCs w:val="32"/>
        </w:rPr>
        <w:t>复试方式及流程</w:t>
      </w:r>
    </w:p>
    <w:p w:rsidR="00982BDD" w:rsidRDefault="00982BDD" w:rsidP="00982BDD">
      <w:pPr>
        <w:pStyle w:val="a5"/>
        <w:numPr>
          <w:ilvl w:val="0"/>
          <w:numId w:val="2"/>
        </w:numPr>
        <w:ind w:firstLineChars="0"/>
        <w:jc w:val="left"/>
        <w:rPr>
          <w:rFonts w:ascii="仿宋" w:eastAsia="仿宋" w:hAnsi="仿宋"/>
          <w:sz w:val="32"/>
          <w:szCs w:val="32"/>
        </w:rPr>
      </w:pPr>
      <w:r>
        <w:rPr>
          <w:rFonts w:ascii="仿宋" w:eastAsia="仿宋" w:hAnsi="仿宋" w:hint="eastAsia"/>
          <w:sz w:val="32"/>
          <w:szCs w:val="32"/>
        </w:rPr>
        <w:t>复试方式</w:t>
      </w:r>
    </w:p>
    <w:p w:rsidR="00982BDD" w:rsidRDefault="000E487C" w:rsidP="00982BDD">
      <w:pPr>
        <w:ind w:left="643"/>
        <w:jc w:val="left"/>
        <w:rPr>
          <w:rFonts w:ascii="仿宋" w:eastAsia="仿宋" w:hAnsi="仿宋"/>
          <w:sz w:val="32"/>
          <w:szCs w:val="32"/>
        </w:rPr>
      </w:pPr>
      <w:r w:rsidRPr="00982BDD">
        <w:rPr>
          <w:rFonts w:ascii="仿宋" w:eastAsia="仿宋" w:hAnsi="仿宋" w:hint="eastAsia"/>
          <w:sz w:val="32"/>
          <w:szCs w:val="32"/>
        </w:rPr>
        <w:t>网络远程复试</w:t>
      </w:r>
      <w:r w:rsidR="00982BDD" w:rsidRPr="00982BDD">
        <w:rPr>
          <w:rFonts w:ascii="仿宋" w:eastAsia="仿宋" w:hAnsi="仿宋" w:hint="eastAsia"/>
          <w:sz w:val="32"/>
          <w:szCs w:val="32"/>
        </w:rPr>
        <w:t>，</w:t>
      </w:r>
      <w:proofErr w:type="gramStart"/>
      <w:r w:rsidR="00982BDD" w:rsidRPr="00982BDD">
        <w:rPr>
          <w:rFonts w:ascii="仿宋" w:eastAsia="仿宋" w:hAnsi="仿宋" w:hint="eastAsia"/>
          <w:sz w:val="32"/>
          <w:szCs w:val="32"/>
        </w:rPr>
        <w:t>选用学信网开发</w:t>
      </w:r>
      <w:proofErr w:type="gramEnd"/>
      <w:r w:rsidR="00982BDD" w:rsidRPr="00982BDD">
        <w:rPr>
          <w:rFonts w:ascii="仿宋" w:eastAsia="仿宋" w:hAnsi="仿宋" w:hint="eastAsia"/>
          <w:sz w:val="32"/>
          <w:szCs w:val="32"/>
        </w:rPr>
        <w:t>的“招生远程面试系统”</w:t>
      </w:r>
    </w:p>
    <w:p w:rsidR="001B0954" w:rsidRDefault="001B0954" w:rsidP="001B0954">
      <w:pPr>
        <w:jc w:val="left"/>
        <w:rPr>
          <w:rFonts w:ascii="仿宋" w:eastAsia="仿宋" w:hAnsi="仿宋"/>
          <w:sz w:val="32"/>
          <w:szCs w:val="32"/>
        </w:rPr>
      </w:pPr>
      <w:r>
        <w:rPr>
          <w:rFonts w:ascii="仿宋" w:eastAsia="仿宋" w:hAnsi="仿宋" w:hint="eastAsia"/>
          <w:sz w:val="32"/>
          <w:szCs w:val="32"/>
        </w:rPr>
        <w:t>作为复试的平台。</w:t>
      </w:r>
    </w:p>
    <w:p w:rsidR="001B0954" w:rsidRPr="001B0954" w:rsidRDefault="001B0954" w:rsidP="001B0954">
      <w:pPr>
        <w:ind w:firstLineChars="200" w:firstLine="640"/>
        <w:jc w:val="left"/>
        <w:rPr>
          <w:rFonts w:ascii="仿宋" w:eastAsia="仿宋" w:hAnsi="仿宋"/>
          <w:sz w:val="32"/>
          <w:szCs w:val="32"/>
        </w:rPr>
      </w:pPr>
      <w:r w:rsidRPr="001B0954">
        <w:rPr>
          <w:rFonts w:ascii="仿宋" w:eastAsia="仿宋" w:hAnsi="仿宋" w:hint="eastAsia"/>
          <w:sz w:val="32"/>
          <w:szCs w:val="32"/>
        </w:rPr>
        <w:t>考生登录地址为https://bm.chsi.com.cn/ycms/stu/。</w:t>
      </w:r>
    </w:p>
    <w:p w:rsidR="001B0954" w:rsidRPr="001B0954" w:rsidRDefault="001B0954" w:rsidP="001B0954">
      <w:pPr>
        <w:ind w:firstLineChars="200" w:firstLine="640"/>
        <w:jc w:val="left"/>
        <w:rPr>
          <w:rFonts w:ascii="仿宋" w:eastAsia="仿宋" w:hAnsi="仿宋"/>
          <w:sz w:val="32"/>
          <w:szCs w:val="32"/>
        </w:rPr>
      </w:pPr>
      <w:r w:rsidRPr="001B0954">
        <w:rPr>
          <w:rFonts w:ascii="仿宋" w:eastAsia="仿宋" w:hAnsi="仿宋" w:hint="eastAsia"/>
          <w:sz w:val="32"/>
          <w:szCs w:val="32"/>
        </w:rPr>
        <w:t>学校端：各面试专家组集中面试。</w:t>
      </w:r>
    </w:p>
    <w:p w:rsidR="001B0954" w:rsidRPr="001B0954" w:rsidRDefault="001B0954" w:rsidP="001B0954">
      <w:pPr>
        <w:ind w:firstLineChars="200" w:firstLine="640"/>
        <w:jc w:val="left"/>
        <w:rPr>
          <w:rFonts w:ascii="仿宋" w:eastAsia="仿宋" w:hAnsi="仿宋"/>
          <w:sz w:val="32"/>
          <w:szCs w:val="32"/>
        </w:rPr>
      </w:pPr>
      <w:r w:rsidRPr="001B0954">
        <w:rPr>
          <w:rFonts w:ascii="仿宋" w:eastAsia="仿宋" w:hAnsi="仿宋" w:hint="eastAsia"/>
          <w:sz w:val="32"/>
          <w:szCs w:val="32"/>
        </w:rPr>
        <w:lastRenderedPageBreak/>
        <w:t>考生端：复试场地要做到相对独立，环境要整洁、光线适宜、安静、无干扰、网络信号良好（严禁在培训机构）。</w:t>
      </w:r>
    </w:p>
    <w:p w:rsidR="001B0954" w:rsidRPr="001B0954" w:rsidRDefault="00892660" w:rsidP="001B0954">
      <w:pPr>
        <w:ind w:firstLineChars="200" w:firstLine="640"/>
        <w:jc w:val="left"/>
        <w:rPr>
          <w:rFonts w:ascii="仿宋" w:eastAsia="仿宋" w:hAnsi="仿宋"/>
          <w:sz w:val="32"/>
          <w:szCs w:val="32"/>
        </w:rPr>
      </w:pPr>
      <w:r>
        <w:rPr>
          <w:rFonts w:ascii="仿宋" w:eastAsia="仿宋" w:hAnsi="仿宋" w:hint="eastAsia"/>
          <w:sz w:val="32"/>
          <w:szCs w:val="32"/>
        </w:rPr>
        <w:t>2.</w:t>
      </w:r>
      <w:r w:rsidR="001B0954" w:rsidRPr="001B0954">
        <w:rPr>
          <w:rFonts w:ascii="仿宋" w:eastAsia="仿宋" w:hAnsi="仿宋" w:hint="eastAsia"/>
          <w:sz w:val="32"/>
          <w:szCs w:val="32"/>
        </w:rPr>
        <w:t>远程复试平台模拟测试</w:t>
      </w:r>
    </w:p>
    <w:p w:rsidR="001B0954" w:rsidRDefault="001B0954" w:rsidP="00892660">
      <w:pPr>
        <w:ind w:firstLineChars="200" w:firstLine="640"/>
        <w:jc w:val="left"/>
        <w:rPr>
          <w:rFonts w:ascii="仿宋" w:eastAsia="仿宋" w:hAnsi="仿宋"/>
          <w:sz w:val="32"/>
          <w:szCs w:val="32"/>
        </w:rPr>
      </w:pPr>
      <w:r>
        <w:rPr>
          <w:rFonts w:ascii="仿宋" w:eastAsia="仿宋" w:hAnsi="仿宋" w:hint="eastAsia"/>
          <w:sz w:val="32"/>
          <w:szCs w:val="32"/>
        </w:rPr>
        <w:t>与复试考生进行</w:t>
      </w:r>
      <w:r w:rsidRPr="001B0954">
        <w:rPr>
          <w:rFonts w:ascii="仿宋" w:eastAsia="仿宋" w:hAnsi="仿宋" w:hint="eastAsia"/>
          <w:sz w:val="32"/>
          <w:szCs w:val="32"/>
        </w:rPr>
        <w:t>远程复试平台模拟测试。</w:t>
      </w:r>
    </w:p>
    <w:p w:rsidR="004E2219" w:rsidRPr="004E2219" w:rsidRDefault="004E2219" w:rsidP="004E2219">
      <w:pPr>
        <w:ind w:firstLineChars="200" w:firstLine="640"/>
        <w:jc w:val="left"/>
        <w:rPr>
          <w:rFonts w:ascii="仿宋" w:eastAsia="仿宋" w:hAnsi="仿宋"/>
          <w:sz w:val="32"/>
          <w:szCs w:val="32"/>
        </w:rPr>
      </w:pPr>
      <w:r w:rsidRPr="004E2219">
        <w:rPr>
          <w:rFonts w:ascii="仿宋" w:eastAsia="仿宋" w:hAnsi="仿宋" w:hint="eastAsia"/>
          <w:sz w:val="32"/>
          <w:szCs w:val="32"/>
        </w:rPr>
        <w:t>7月22日蔬菜学</w:t>
      </w:r>
    </w:p>
    <w:p w:rsidR="004E2219" w:rsidRPr="004E2219" w:rsidRDefault="004E2219" w:rsidP="004E2219">
      <w:pPr>
        <w:ind w:firstLineChars="200" w:firstLine="640"/>
        <w:jc w:val="left"/>
        <w:rPr>
          <w:rFonts w:ascii="仿宋" w:eastAsia="仿宋" w:hAnsi="仿宋"/>
          <w:sz w:val="32"/>
          <w:szCs w:val="32"/>
        </w:rPr>
      </w:pPr>
      <w:r w:rsidRPr="004E2219">
        <w:rPr>
          <w:rFonts w:ascii="仿宋" w:eastAsia="仿宋" w:hAnsi="仿宋" w:hint="eastAsia"/>
          <w:sz w:val="32"/>
          <w:szCs w:val="32"/>
        </w:rPr>
        <w:t>7月25日果树学、设施园艺与观赏园艺</w:t>
      </w:r>
    </w:p>
    <w:p w:rsidR="001B0954" w:rsidRPr="001B0954" w:rsidRDefault="00892660" w:rsidP="00892660">
      <w:pPr>
        <w:ind w:firstLineChars="200" w:firstLine="640"/>
        <w:jc w:val="left"/>
        <w:rPr>
          <w:rFonts w:ascii="仿宋" w:eastAsia="仿宋" w:hAnsi="仿宋"/>
          <w:sz w:val="32"/>
          <w:szCs w:val="32"/>
        </w:rPr>
      </w:pPr>
      <w:r>
        <w:rPr>
          <w:rFonts w:ascii="仿宋" w:eastAsia="仿宋" w:hAnsi="仿宋" w:hint="eastAsia"/>
          <w:sz w:val="32"/>
          <w:szCs w:val="32"/>
        </w:rPr>
        <w:t>3.</w:t>
      </w:r>
      <w:r w:rsidR="001B0954" w:rsidRPr="001B0954">
        <w:rPr>
          <w:rFonts w:ascii="仿宋" w:eastAsia="仿宋" w:hAnsi="仿宋" w:hint="eastAsia"/>
          <w:sz w:val="32"/>
          <w:szCs w:val="32"/>
        </w:rPr>
        <w:t>复试流程</w:t>
      </w:r>
    </w:p>
    <w:p w:rsidR="001B0954" w:rsidRPr="001B0954" w:rsidRDefault="001B0954" w:rsidP="00892660">
      <w:pPr>
        <w:ind w:firstLineChars="200" w:firstLine="640"/>
        <w:jc w:val="left"/>
        <w:rPr>
          <w:rFonts w:ascii="仿宋" w:eastAsia="仿宋" w:hAnsi="仿宋"/>
          <w:sz w:val="32"/>
          <w:szCs w:val="32"/>
        </w:rPr>
      </w:pPr>
      <w:r w:rsidRPr="001B0954">
        <w:rPr>
          <w:rFonts w:ascii="仿宋" w:eastAsia="仿宋" w:hAnsi="仿宋" w:hint="eastAsia"/>
          <w:sz w:val="32"/>
          <w:szCs w:val="32"/>
        </w:rPr>
        <w:t>考生须于复试当天早8:00</w:t>
      </w:r>
      <w:proofErr w:type="gramStart"/>
      <w:r w:rsidRPr="001B0954">
        <w:rPr>
          <w:rFonts w:ascii="仿宋" w:eastAsia="仿宋" w:hAnsi="仿宋" w:hint="eastAsia"/>
          <w:sz w:val="32"/>
          <w:szCs w:val="32"/>
        </w:rPr>
        <w:t>登录学信网</w:t>
      </w:r>
      <w:proofErr w:type="gramEnd"/>
      <w:r w:rsidRPr="001B0954">
        <w:rPr>
          <w:rFonts w:ascii="仿宋" w:eastAsia="仿宋" w:hAnsi="仿宋" w:hint="eastAsia"/>
          <w:sz w:val="32"/>
          <w:szCs w:val="32"/>
        </w:rPr>
        <w:t>研究生招生远程面试系统，进入报考专业复试考场报到候考（考场助理负责联系监管），等待复试组长或考场助理邀请进入考场面试，外语水平测试采用一问一答的形式，综合面试则需要考生随机抽取带有编号的密封试卷，复试组长或复试老师打开试卷，按照考题题号读题，考生回答，每题答题结束时需附加一句“答题完毕”。待所有考题回答完毕，复试组长或复试老师询问考生是否结束面试，考生回答“是”后，考官宣布面试结束。复试顺序由平台随机产生。</w:t>
      </w:r>
    </w:p>
    <w:p w:rsidR="001B0954" w:rsidRPr="00982BDD" w:rsidRDefault="001B0954" w:rsidP="001B0954">
      <w:pPr>
        <w:jc w:val="left"/>
        <w:rPr>
          <w:rFonts w:ascii="仿宋" w:eastAsia="仿宋" w:hAnsi="仿宋"/>
          <w:sz w:val="32"/>
          <w:szCs w:val="32"/>
        </w:rPr>
      </w:pPr>
      <w:r w:rsidRPr="001B0954">
        <w:rPr>
          <w:rFonts w:ascii="仿宋" w:eastAsia="仿宋" w:hAnsi="仿宋" w:hint="eastAsia"/>
          <w:sz w:val="32"/>
          <w:szCs w:val="32"/>
        </w:rPr>
        <w:t xml:space="preserve">    学院同时启动</w:t>
      </w:r>
      <w:r w:rsidR="006C4F64">
        <w:rPr>
          <w:rFonts w:ascii="仿宋" w:eastAsia="仿宋" w:hAnsi="仿宋" w:hint="eastAsia"/>
          <w:sz w:val="32"/>
          <w:szCs w:val="32"/>
        </w:rPr>
        <w:t>钉钉</w:t>
      </w:r>
      <w:r w:rsidRPr="001B0954">
        <w:rPr>
          <w:rFonts w:ascii="仿宋" w:eastAsia="仿宋" w:hAnsi="仿宋" w:hint="eastAsia"/>
          <w:sz w:val="32"/>
          <w:szCs w:val="32"/>
        </w:rPr>
        <w:t>作为备用复试网络平台，应对突发情况。</w:t>
      </w:r>
    </w:p>
    <w:p w:rsidR="00982BDD" w:rsidRPr="00892660" w:rsidRDefault="00892660" w:rsidP="00892660">
      <w:pPr>
        <w:ind w:left="643"/>
        <w:jc w:val="left"/>
        <w:rPr>
          <w:rFonts w:ascii="仿宋" w:eastAsia="仿宋" w:hAnsi="仿宋"/>
          <w:sz w:val="32"/>
          <w:szCs w:val="32"/>
        </w:rPr>
      </w:pPr>
      <w:r>
        <w:rPr>
          <w:rFonts w:ascii="仿宋" w:eastAsia="仿宋" w:hAnsi="仿宋" w:hint="eastAsia"/>
          <w:sz w:val="32"/>
          <w:szCs w:val="32"/>
        </w:rPr>
        <w:t>4.</w:t>
      </w:r>
      <w:r w:rsidR="00982BDD" w:rsidRPr="00892660">
        <w:rPr>
          <w:rFonts w:ascii="仿宋" w:eastAsia="仿宋" w:hAnsi="仿宋" w:hint="eastAsia"/>
          <w:sz w:val="32"/>
          <w:szCs w:val="32"/>
        </w:rPr>
        <w:t>复试内容</w:t>
      </w:r>
    </w:p>
    <w:p w:rsidR="00982BDD" w:rsidRDefault="00982BDD" w:rsidP="00982BDD">
      <w:pPr>
        <w:ind w:left="643"/>
        <w:jc w:val="left"/>
        <w:rPr>
          <w:rFonts w:ascii="仿宋" w:eastAsia="仿宋" w:hAnsi="仿宋"/>
          <w:sz w:val="32"/>
          <w:szCs w:val="32"/>
        </w:rPr>
      </w:pPr>
      <w:r w:rsidRPr="00982BDD">
        <w:rPr>
          <w:rFonts w:ascii="仿宋" w:eastAsia="仿宋" w:hAnsi="仿宋" w:hint="eastAsia"/>
          <w:sz w:val="32"/>
          <w:szCs w:val="32"/>
        </w:rPr>
        <w:t>复试主要包括对考生学术水平的考查、思想政治素质</w:t>
      </w:r>
      <w:proofErr w:type="gramStart"/>
      <w:r w:rsidRPr="00982BDD">
        <w:rPr>
          <w:rFonts w:ascii="仿宋" w:eastAsia="仿宋" w:hAnsi="仿宋" w:hint="eastAsia"/>
          <w:sz w:val="32"/>
          <w:szCs w:val="32"/>
        </w:rPr>
        <w:t>和</w:t>
      </w:r>
      <w:proofErr w:type="gramEnd"/>
    </w:p>
    <w:p w:rsidR="00982BDD" w:rsidRDefault="00982BDD" w:rsidP="00982BDD">
      <w:pPr>
        <w:jc w:val="left"/>
        <w:rPr>
          <w:rFonts w:ascii="仿宋" w:eastAsia="仿宋" w:hAnsi="仿宋"/>
          <w:sz w:val="32"/>
          <w:szCs w:val="32"/>
        </w:rPr>
      </w:pPr>
      <w:r w:rsidRPr="00982BDD">
        <w:rPr>
          <w:rFonts w:ascii="仿宋" w:eastAsia="仿宋" w:hAnsi="仿宋" w:hint="eastAsia"/>
          <w:sz w:val="32"/>
          <w:szCs w:val="32"/>
        </w:rPr>
        <w:t>品德考核。每位考生复试时间不少于</w:t>
      </w:r>
      <w:r w:rsidRPr="00982BDD">
        <w:rPr>
          <w:rFonts w:ascii="仿宋" w:eastAsia="仿宋" w:hAnsi="仿宋"/>
          <w:sz w:val="32"/>
          <w:szCs w:val="32"/>
        </w:rPr>
        <w:t>30</w:t>
      </w:r>
      <w:r w:rsidRPr="00982BDD">
        <w:rPr>
          <w:rFonts w:ascii="仿宋" w:eastAsia="仿宋" w:hAnsi="仿宋" w:hint="eastAsia"/>
          <w:sz w:val="32"/>
          <w:szCs w:val="32"/>
        </w:rPr>
        <w:t>分钟。</w:t>
      </w:r>
    </w:p>
    <w:p w:rsidR="00982BDD" w:rsidRPr="00982BDD" w:rsidRDefault="00982BDD" w:rsidP="00982BDD">
      <w:pPr>
        <w:ind w:firstLineChars="200" w:firstLine="640"/>
        <w:jc w:val="left"/>
        <w:rPr>
          <w:rFonts w:ascii="仿宋" w:eastAsia="仿宋" w:hAnsi="仿宋"/>
          <w:sz w:val="32"/>
          <w:szCs w:val="32"/>
        </w:rPr>
      </w:pPr>
      <w:r w:rsidRPr="00982BDD">
        <w:rPr>
          <w:rFonts w:ascii="仿宋" w:eastAsia="仿宋" w:hAnsi="仿宋" w:hint="eastAsia"/>
          <w:sz w:val="32"/>
          <w:szCs w:val="32"/>
        </w:rPr>
        <w:t>复试成绩满分为</w:t>
      </w:r>
      <w:r w:rsidRPr="00982BDD">
        <w:rPr>
          <w:rFonts w:ascii="仿宋" w:eastAsia="仿宋" w:hAnsi="仿宋"/>
          <w:sz w:val="32"/>
          <w:szCs w:val="32"/>
        </w:rPr>
        <w:t>100</w:t>
      </w:r>
      <w:r w:rsidRPr="00982BDD">
        <w:rPr>
          <w:rFonts w:ascii="仿宋" w:eastAsia="仿宋" w:hAnsi="仿宋" w:hint="eastAsia"/>
          <w:sz w:val="32"/>
          <w:szCs w:val="32"/>
        </w:rPr>
        <w:t>分</w:t>
      </w:r>
      <w:r w:rsidRPr="00982BDD">
        <w:rPr>
          <w:rFonts w:ascii="仿宋" w:eastAsia="仿宋" w:hAnsi="仿宋"/>
          <w:sz w:val="32"/>
          <w:szCs w:val="32"/>
        </w:rPr>
        <w:t>,</w:t>
      </w:r>
      <w:r w:rsidRPr="00982BDD">
        <w:rPr>
          <w:rFonts w:ascii="仿宋" w:eastAsia="仿宋" w:hAnsi="仿宋" w:hint="eastAsia"/>
          <w:sz w:val="32"/>
          <w:szCs w:val="32"/>
        </w:rPr>
        <w:t>其中专业知识</w:t>
      </w:r>
      <w:r w:rsidRPr="00982BDD">
        <w:rPr>
          <w:rFonts w:ascii="仿宋" w:eastAsia="仿宋" w:hAnsi="仿宋"/>
          <w:sz w:val="32"/>
          <w:szCs w:val="32"/>
        </w:rPr>
        <w:t>30%</w:t>
      </w:r>
      <w:r w:rsidRPr="00982BDD">
        <w:rPr>
          <w:rFonts w:ascii="仿宋" w:eastAsia="仿宋" w:hAnsi="仿宋" w:hint="eastAsia"/>
          <w:sz w:val="32"/>
          <w:szCs w:val="32"/>
        </w:rPr>
        <w:t>、科技创新及</w:t>
      </w:r>
      <w:r w:rsidRPr="00982BDD">
        <w:rPr>
          <w:rFonts w:ascii="仿宋" w:eastAsia="仿宋" w:hAnsi="仿宋" w:hint="eastAsia"/>
          <w:sz w:val="32"/>
          <w:szCs w:val="32"/>
        </w:rPr>
        <w:lastRenderedPageBreak/>
        <w:t>实践能力</w:t>
      </w:r>
      <w:r w:rsidRPr="00982BDD">
        <w:rPr>
          <w:rFonts w:ascii="仿宋" w:eastAsia="仿宋" w:hAnsi="仿宋"/>
          <w:sz w:val="32"/>
          <w:szCs w:val="32"/>
        </w:rPr>
        <w:t>50%</w:t>
      </w:r>
      <w:r w:rsidRPr="00982BDD">
        <w:rPr>
          <w:rFonts w:ascii="仿宋" w:eastAsia="仿宋" w:hAnsi="仿宋" w:hint="eastAsia"/>
          <w:sz w:val="32"/>
          <w:szCs w:val="32"/>
        </w:rPr>
        <w:t>、外语水平</w:t>
      </w:r>
      <w:r w:rsidRPr="00982BDD">
        <w:rPr>
          <w:rFonts w:ascii="仿宋" w:eastAsia="仿宋" w:hAnsi="仿宋"/>
          <w:sz w:val="32"/>
          <w:szCs w:val="32"/>
        </w:rPr>
        <w:t>20%</w:t>
      </w:r>
      <w:r w:rsidRPr="00982BDD">
        <w:rPr>
          <w:rFonts w:ascii="仿宋" w:eastAsia="仿宋" w:hAnsi="仿宋" w:hint="eastAsia"/>
          <w:sz w:val="32"/>
          <w:szCs w:val="32"/>
        </w:rPr>
        <w:t>。</w:t>
      </w:r>
    </w:p>
    <w:p w:rsidR="00F5320D" w:rsidRPr="00F5320D" w:rsidRDefault="00F5320D" w:rsidP="00F5320D">
      <w:pPr>
        <w:ind w:firstLineChars="200" w:firstLine="643"/>
        <w:jc w:val="left"/>
        <w:rPr>
          <w:rFonts w:ascii="仿宋" w:eastAsia="仿宋" w:hAnsi="仿宋"/>
          <w:b/>
          <w:sz w:val="32"/>
          <w:szCs w:val="32"/>
        </w:rPr>
      </w:pPr>
      <w:r w:rsidRPr="00F5320D">
        <w:rPr>
          <w:rFonts w:ascii="仿宋" w:eastAsia="仿宋" w:hAnsi="仿宋" w:hint="eastAsia"/>
          <w:b/>
          <w:sz w:val="32"/>
          <w:szCs w:val="32"/>
        </w:rPr>
        <w:t>思想政治素质和品德考核：学院指定专人初审，各复试小组复审。</w:t>
      </w:r>
    </w:p>
    <w:p w:rsidR="00982BDD" w:rsidRPr="00982BDD" w:rsidRDefault="00982BDD" w:rsidP="00F5320D">
      <w:pPr>
        <w:ind w:firstLineChars="200" w:firstLine="640"/>
        <w:jc w:val="left"/>
        <w:rPr>
          <w:rFonts w:ascii="仿宋" w:eastAsia="仿宋" w:hAnsi="仿宋"/>
          <w:b/>
          <w:sz w:val="32"/>
          <w:szCs w:val="32"/>
        </w:rPr>
      </w:pPr>
      <w:r>
        <w:rPr>
          <w:rFonts w:ascii="仿宋" w:eastAsia="仿宋" w:hAnsi="仿宋" w:hint="eastAsia"/>
          <w:sz w:val="32"/>
          <w:szCs w:val="32"/>
        </w:rPr>
        <w:t>思想政治素质和品德考核是博士研究生招生复试的重</w:t>
      </w:r>
      <w:r w:rsidRPr="00982BDD">
        <w:rPr>
          <w:rFonts w:ascii="仿宋" w:eastAsia="仿宋" w:hAnsi="仿宋" w:hint="eastAsia"/>
          <w:sz w:val="32"/>
          <w:szCs w:val="32"/>
        </w:rPr>
        <w:t>要内容和录取的重要依据。各专业通过审核考生报名时提交的《思想政治素质和品德考核表》以及复试中与考生进行有针对性的面谈等方式，直接了解考生的思想政治素质和品德状况，内容包括政治态度、思想表现、学习（工作）态度、道德品质、遵纪守法等方面，特别要注重考查考生的科学精神、学术道德、专业伦理、诚实守信等方面的情况。</w:t>
      </w:r>
      <w:r w:rsidRPr="00982BDD">
        <w:rPr>
          <w:rFonts w:ascii="仿宋" w:eastAsia="仿宋" w:hAnsi="仿宋" w:hint="eastAsia"/>
          <w:b/>
          <w:sz w:val="32"/>
          <w:szCs w:val="32"/>
        </w:rPr>
        <w:t>思想政治素质和品德考核结果不计分数，只评定是否合格，不合格者不予录取。</w:t>
      </w:r>
    </w:p>
    <w:p w:rsidR="001D6638" w:rsidRPr="001B0954" w:rsidRDefault="00F67E54" w:rsidP="001B0954">
      <w:pPr>
        <w:ind w:left="643"/>
        <w:jc w:val="left"/>
        <w:rPr>
          <w:rFonts w:ascii="仿宋" w:eastAsia="仿宋" w:hAnsi="仿宋"/>
          <w:b/>
          <w:sz w:val="32"/>
          <w:szCs w:val="32"/>
        </w:rPr>
      </w:pPr>
      <w:r>
        <w:rPr>
          <w:rFonts w:ascii="仿宋" w:eastAsia="仿宋" w:hAnsi="仿宋" w:hint="eastAsia"/>
          <w:b/>
          <w:sz w:val="32"/>
          <w:szCs w:val="32"/>
        </w:rPr>
        <w:t>十</w:t>
      </w:r>
      <w:r w:rsidR="00735C3F">
        <w:rPr>
          <w:rFonts w:ascii="仿宋" w:eastAsia="仿宋" w:hAnsi="仿宋" w:hint="eastAsia"/>
          <w:b/>
          <w:sz w:val="32"/>
          <w:szCs w:val="32"/>
        </w:rPr>
        <w:t>一</w:t>
      </w:r>
      <w:r w:rsidR="001B0954">
        <w:rPr>
          <w:rFonts w:ascii="仿宋" w:eastAsia="仿宋" w:hAnsi="仿宋" w:hint="eastAsia"/>
          <w:b/>
          <w:sz w:val="32"/>
          <w:szCs w:val="32"/>
        </w:rPr>
        <w:t>、</w:t>
      </w:r>
      <w:r w:rsidR="001D6638" w:rsidRPr="001B0954">
        <w:rPr>
          <w:rFonts w:ascii="仿宋" w:eastAsia="仿宋" w:hAnsi="仿宋" w:hint="eastAsia"/>
          <w:b/>
          <w:sz w:val="32"/>
          <w:szCs w:val="32"/>
        </w:rPr>
        <w:t>复试名单</w:t>
      </w:r>
    </w:p>
    <w:tbl>
      <w:tblPr>
        <w:tblW w:w="5739" w:type="pct"/>
        <w:tblInd w:w="-601" w:type="dxa"/>
        <w:tblLayout w:type="fixed"/>
        <w:tblLook w:val="04A0" w:firstRow="1" w:lastRow="0" w:firstColumn="1" w:lastColumn="0" w:noHBand="0" w:noVBand="1"/>
      </w:tblPr>
      <w:tblGrid>
        <w:gridCol w:w="427"/>
        <w:gridCol w:w="1417"/>
        <w:gridCol w:w="708"/>
        <w:gridCol w:w="1559"/>
        <w:gridCol w:w="1135"/>
        <w:gridCol w:w="567"/>
        <w:gridCol w:w="708"/>
        <w:gridCol w:w="651"/>
        <w:gridCol w:w="767"/>
        <w:gridCol w:w="708"/>
        <w:gridCol w:w="1135"/>
      </w:tblGrid>
      <w:tr w:rsidR="00AF0302" w:rsidRPr="00F927C5" w:rsidTr="00AF0302">
        <w:trPr>
          <w:trHeight w:val="75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序号</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报考学院</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姓名</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考生编号</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报考专业</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外语成绩</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业务课1成绩</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业务课2成绩</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初试总分</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导师</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982BDD" w:rsidRPr="00982BDD" w:rsidRDefault="00982BDD" w:rsidP="00AF0302">
            <w:pPr>
              <w:widowControl/>
              <w:spacing w:line="240" w:lineRule="exact"/>
              <w:jc w:val="center"/>
              <w:rPr>
                <w:rFonts w:ascii="宋体" w:eastAsia="宋体" w:hAnsi="宋体" w:cs="宋体"/>
                <w:b/>
                <w:bCs/>
                <w:kern w:val="0"/>
                <w:sz w:val="15"/>
                <w:szCs w:val="15"/>
              </w:rPr>
            </w:pPr>
            <w:r w:rsidRPr="00982BDD">
              <w:rPr>
                <w:rFonts w:ascii="宋体" w:eastAsia="宋体" w:hAnsi="宋体" w:cs="宋体" w:hint="eastAsia"/>
                <w:b/>
                <w:bCs/>
                <w:kern w:val="0"/>
                <w:sz w:val="15"/>
                <w:szCs w:val="15"/>
              </w:rPr>
              <w:t>报考类别</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1</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proofErr w:type="gramStart"/>
            <w:r w:rsidRPr="00982BDD">
              <w:rPr>
                <w:rFonts w:ascii="Arial" w:eastAsia="宋体" w:hAnsi="Arial" w:cs="Arial"/>
                <w:kern w:val="0"/>
                <w:sz w:val="15"/>
                <w:szCs w:val="15"/>
              </w:rPr>
              <w:t>赵馨</w:t>
            </w:r>
            <w:proofErr w:type="gramEnd"/>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100860101300002</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果树学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60</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91</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90</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241</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proofErr w:type="gramStart"/>
            <w:r w:rsidRPr="00982BDD">
              <w:rPr>
                <w:rFonts w:ascii="Arial" w:eastAsia="宋体" w:hAnsi="Arial" w:cs="Arial"/>
                <w:kern w:val="0"/>
                <w:sz w:val="15"/>
                <w:szCs w:val="15"/>
              </w:rPr>
              <w:t>刘孟军</w:t>
            </w:r>
            <w:proofErr w:type="gramEnd"/>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2</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张向昆</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100860101300008</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果树学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54</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88</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85</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227</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杜国强</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3</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高超</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100860101300001</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果树学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49</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85</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87</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221</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梁博文</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4</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proofErr w:type="gramStart"/>
            <w:r w:rsidRPr="00982BDD">
              <w:rPr>
                <w:rFonts w:ascii="Arial" w:eastAsia="宋体" w:hAnsi="Arial" w:cs="Arial"/>
                <w:kern w:val="0"/>
                <w:sz w:val="15"/>
                <w:szCs w:val="15"/>
              </w:rPr>
              <w:t>寇</w:t>
            </w:r>
            <w:proofErr w:type="gramEnd"/>
            <w:r w:rsidRPr="00982BDD">
              <w:rPr>
                <w:rFonts w:ascii="Arial" w:eastAsia="宋体" w:hAnsi="Arial" w:cs="Arial"/>
                <w:kern w:val="0"/>
                <w:sz w:val="15"/>
                <w:szCs w:val="15"/>
              </w:rPr>
              <w:t>单单</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100860101300003</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果树学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72</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56</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80</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208</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proofErr w:type="gramStart"/>
            <w:r w:rsidRPr="00982BDD">
              <w:rPr>
                <w:rFonts w:ascii="Arial" w:eastAsia="宋体" w:hAnsi="Arial" w:cs="Arial"/>
                <w:kern w:val="0"/>
                <w:sz w:val="15"/>
                <w:szCs w:val="15"/>
              </w:rPr>
              <w:t>刘孟军</w:t>
            </w:r>
            <w:proofErr w:type="gramEnd"/>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5</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proofErr w:type="gramStart"/>
            <w:r w:rsidRPr="00982BDD">
              <w:rPr>
                <w:rFonts w:ascii="Arial" w:eastAsia="宋体" w:hAnsi="Arial" w:cs="Arial"/>
                <w:kern w:val="0"/>
                <w:sz w:val="15"/>
                <w:szCs w:val="15"/>
              </w:rPr>
              <w:t>韩艳</w:t>
            </w:r>
            <w:proofErr w:type="gramEnd"/>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100860101300009</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果树学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55</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70</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80</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205</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proofErr w:type="gramStart"/>
            <w:r w:rsidRPr="00982BDD">
              <w:rPr>
                <w:rFonts w:ascii="Arial" w:eastAsia="宋体" w:hAnsi="Arial" w:cs="Arial"/>
                <w:kern w:val="0"/>
                <w:sz w:val="15"/>
                <w:szCs w:val="15"/>
              </w:rPr>
              <w:t>刘孟军</w:t>
            </w:r>
            <w:proofErr w:type="gramEnd"/>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6</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王伟</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100860101400002</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蔬菜学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58</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69</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64</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191</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赵建军</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7</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曹菲菲</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100860101500002</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设施园艺与观赏园艺</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69</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86</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83</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238</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张彦萍</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8</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张子晔</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100860101500003</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设施园艺与观赏园艺</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65</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62</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88</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215</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高洪波</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9</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园艺学院</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proofErr w:type="gramStart"/>
            <w:r w:rsidRPr="00982BDD">
              <w:rPr>
                <w:rFonts w:ascii="Arial" w:eastAsia="宋体" w:hAnsi="Arial" w:cs="Arial"/>
                <w:kern w:val="0"/>
                <w:sz w:val="15"/>
                <w:szCs w:val="15"/>
              </w:rPr>
              <w:t>朱立保</w:t>
            </w:r>
            <w:proofErr w:type="gramEnd"/>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100860101500001</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设施园艺与观赏园艺</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61</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54</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76</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191</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张彦萍</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10</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河北省蔬菜协同创新中心</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杜文超</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100860102300003</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蔬菜学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61</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86</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78</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225</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proofErr w:type="gramStart"/>
            <w:r w:rsidRPr="00982BDD">
              <w:rPr>
                <w:rFonts w:ascii="Arial" w:eastAsia="宋体" w:hAnsi="Arial" w:cs="Arial"/>
                <w:kern w:val="0"/>
                <w:sz w:val="15"/>
                <w:szCs w:val="15"/>
              </w:rPr>
              <w:t>申书兴</w:t>
            </w:r>
            <w:proofErr w:type="gramEnd"/>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t>11</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河北省蔬菜协同创新中心</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王倩云</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100860102300002</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蔬菜学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55</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86</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73</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214</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李娜</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r w:rsidR="00AF0302" w:rsidRPr="00F927C5" w:rsidTr="00AF0302">
        <w:trPr>
          <w:trHeight w:val="405"/>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宋体" w:eastAsia="宋体" w:hAnsi="宋体" w:cs="宋体"/>
                <w:kern w:val="0"/>
                <w:sz w:val="15"/>
                <w:szCs w:val="15"/>
              </w:rPr>
            </w:pPr>
            <w:r w:rsidRPr="00982BDD">
              <w:rPr>
                <w:rFonts w:ascii="宋体" w:eastAsia="宋体" w:hAnsi="宋体" w:cs="宋体" w:hint="eastAsia"/>
                <w:kern w:val="0"/>
                <w:sz w:val="15"/>
                <w:szCs w:val="15"/>
              </w:rPr>
              <w:lastRenderedPageBreak/>
              <w:t>12</w:t>
            </w:r>
          </w:p>
        </w:tc>
        <w:tc>
          <w:tcPr>
            <w:tcW w:w="724"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河北省蔬菜协同创新中心</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高璐瑶</w:t>
            </w:r>
          </w:p>
        </w:tc>
        <w:tc>
          <w:tcPr>
            <w:tcW w:w="797"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100860102300004</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蔬菜学</w:t>
            </w:r>
          </w:p>
        </w:tc>
        <w:tc>
          <w:tcPr>
            <w:tcW w:w="29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63</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75</w:t>
            </w:r>
          </w:p>
        </w:tc>
        <w:tc>
          <w:tcPr>
            <w:tcW w:w="333"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55</w:t>
            </w:r>
          </w:p>
        </w:tc>
        <w:tc>
          <w:tcPr>
            <w:tcW w:w="39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193</w:t>
            </w:r>
          </w:p>
        </w:tc>
        <w:tc>
          <w:tcPr>
            <w:tcW w:w="362"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赵建军</w:t>
            </w:r>
          </w:p>
        </w:tc>
        <w:tc>
          <w:tcPr>
            <w:tcW w:w="580" w:type="pct"/>
            <w:tcBorders>
              <w:top w:val="nil"/>
              <w:left w:val="nil"/>
              <w:bottom w:val="single" w:sz="4" w:space="0" w:color="auto"/>
              <w:right w:val="single" w:sz="4" w:space="0" w:color="auto"/>
            </w:tcBorders>
            <w:shd w:val="clear" w:color="auto" w:fill="auto"/>
            <w:noWrap/>
            <w:vAlign w:val="center"/>
            <w:hideMark/>
          </w:tcPr>
          <w:p w:rsidR="00982BDD" w:rsidRPr="00982BDD" w:rsidRDefault="00982BDD" w:rsidP="00AF0302">
            <w:pPr>
              <w:widowControl/>
              <w:spacing w:line="240" w:lineRule="exact"/>
              <w:jc w:val="center"/>
              <w:rPr>
                <w:rFonts w:ascii="Arial" w:eastAsia="宋体" w:hAnsi="Arial" w:cs="Arial"/>
                <w:kern w:val="0"/>
                <w:sz w:val="15"/>
                <w:szCs w:val="15"/>
              </w:rPr>
            </w:pPr>
            <w:r w:rsidRPr="00982BDD">
              <w:rPr>
                <w:rFonts w:ascii="Arial" w:eastAsia="宋体" w:hAnsi="Arial" w:cs="Arial"/>
                <w:kern w:val="0"/>
                <w:sz w:val="15"/>
                <w:szCs w:val="15"/>
              </w:rPr>
              <w:t>非定向就业</w:t>
            </w:r>
          </w:p>
        </w:tc>
      </w:tr>
    </w:tbl>
    <w:p w:rsidR="001D6638" w:rsidRPr="001B0954" w:rsidRDefault="001C17A2" w:rsidP="00892660">
      <w:pPr>
        <w:ind w:firstLineChars="200" w:firstLine="643"/>
        <w:jc w:val="left"/>
        <w:rPr>
          <w:rFonts w:ascii="仿宋" w:eastAsia="仿宋" w:hAnsi="仿宋"/>
          <w:b/>
          <w:sz w:val="32"/>
          <w:szCs w:val="32"/>
        </w:rPr>
      </w:pPr>
      <w:r>
        <w:rPr>
          <w:rFonts w:ascii="仿宋" w:eastAsia="仿宋" w:hAnsi="仿宋"/>
          <w:b/>
          <w:sz w:val="32"/>
          <w:szCs w:val="32"/>
        </w:rPr>
        <w:t>十</w:t>
      </w:r>
      <w:r w:rsidR="00735C3F">
        <w:rPr>
          <w:rFonts w:ascii="仿宋" w:eastAsia="仿宋" w:hAnsi="仿宋"/>
          <w:b/>
          <w:sz w:val="32"/>
          <w:szCs w:val="32"/>
        </w:rPr>
        <w:t>二</w:t>
      </w:r>
      <w:r w:rsidR="001B0954" w:rsidRPr="00892660">
        <w:rPr>
          <w:rFonts w:ascii="仿宋" w:eastAsia="仿宋" w:hAnsi="仿宋" w:hint="eastAsia"/>
          <w:b/>
          <w:sz w:val="32"/>
          <w:szCs w:val="32"/>
        </w:rPr>
        <w:t>、</w:t>
      </w:r>
      <w:r w:rsidR="001D6638" w:rsidRPr="001B0954">
        <w:rPr>
          <w:rFonts w:ascii="仿宋" w:eastAsia="仿宋" w:hAnsi="仿宋" w:hint="eastAsia"/>
          <w:b/>
          <w:sz w:val="32"/>
          <w:szCs w:val="32"/>
        </w:rPr>
        <w:t>录取原则</w:t>
      </w:r>
    </w:p>
    <w:p w:rsidR="00134A40" w:rsidRPr="0076439F" w:rsidRDefault="00AF0302" w:rsidP="0076439F">
      <w:pPr>
        <w:pStyle w:val="a5"/>
        <w:numPr>
          <w:ilvl w:val="0"/>
          <w:numId w:val="3"/>
        </w:numPr>
        <w:ind w:firstLineChars="0"/>
        <w:jc w:val="left"/>
        <w:rPr>
          <w:rFonts w:ascii="仿宋" w:eastAsia="仿宋" w:hAnsi="仿宋"/>
          <w:sz w:val="32"/>
          <w:szCs w:val="32"/>
        </w:rPr>
      </w:pPr>
      <w:r w:rsidRPr="00AF0302">
        <w:rPr>
          <w:rFonts w:ascii="仿宋" w:eastAsia="仿宋" w:hAnsi="仿宋" w:hint="eastAsia"/>
          <w:sz w:val="32"/>
          <w:szCs w:val="32"/>
        </w:rPr>
        <w:t>总成绩计算</w:t>
      </w:r>
    </w:p>
    <w:p w:rsidR="00AF0302" w:rsidRDefault="00AF0302" w:rsidP="00AF0302">
      <w:pPr>
        <w:ind w:left="643"/>
        <w:jc w:val="left"/>
        <w:rPr>
          <w:rFonts w:ascii="仿宋" w:eastAsia="仿宋" w:hAnsi="仿宋"/>
          <w:sz w:val="32"/>
          <w:szCs w:val="32"/>
        </w:rPr>
      </w:pPr>
      <w:r>
        <w:rPr>
          <w:rFonts w:ascii="仿宋" w:eastAsia="仿宋" w:hAnsi="仿宋" w:hint="eastAsia"/>
          <w:sz w:val="32"/>
          <w:szCs w:val="32"/>
        </w:rPr>
        <w:t>初试成绩占总成绩的30%，复试成绩占总成绩的70%，</w:t>
      </w:r>
    </w:p>
    <w:p w:rsidR="00AF0302" w:rsidRDefault="00AF0302" w:rsidP="00AF0302">
      <w:pPr>
        <w:jc w:val="left"/>
        <w:rPr>
          <w:rFonts w:ascii="仿宋" w:eastAsia="仿宋" w:hAnsi="仿宋"/>
          <w:sz w:val="32"/>
          <w:szCs w:val="32"/>
        </w:rPr>
      </w:pPr>
      <w:r>
        <w:rPr>
          <w:rFonts w:ascii="仿宋" w:eastAsia="仿宋" w:hAnsi="仿宋" w:hint="eastAsia"/>
          <w:sz w:val="32"/>
          <w:szCs w:val="32"/>
        </w:rPr>
        <w:t>各项成绩计算均保留小数点后两位。</w:t>
      </w:r>
    </w:p>
    <w:p w:rsidR="00AF0302" w:rsidRDefault="00AF0302" w:rsidP="00AF0302">
      <w:pPr>
        <w:ind w:firstLine="645"/>
        <w:jc w:val="left"/>
        <w:rPr>
          <w:rFonts w:ascii="仿宋" w:eastAsia="仿宋" w:hAnsi="仿宋"/>
          <w:sz w:val="32"/>
          <w:szCs w:val="32"/>
        </w:rPr>
      </w:pPr>
      <w:r>
        <w:rPr>
          <w:rFonts w:ascii="仿宋" w:eastAsia="仿宋" w:hAnsi="仿宋" w:hint="eastAsia"/>
          <w:sz w:val="32"/>
          <w:szCs w:val="32"/>
        </w:rPr>
        <w:t>总成绩=初试成绩/3</w:t>
      </w:r>
      <w:r w:rsidRPr="00AF0302">
        <w:rPr>
          <w:rFonts w:ascii="仿宋" w:eastAsia="仿宋" w:hAnsi="仿宋" w:hint="eastAsia"/>
          <w:sz w:val="32"/>
          <w:szCs w:val="32"/>
        </w:rPr>
        <w:t>×</w:t>
      </w:r>
      <w:r>
        <w:rPr>
          <w:rFonts w:ascii="仿宋" w:eastAsia="仿宋" w:hAnsi="仿宋" w:hint="eastAsia"/>
          <w:sz w:val="32"/>
          <w:szCs w:val="32"/>
        </w:rPr>
        <w:t>30%+复试成绩</w:t>
      </w:r>
      <w:r w:rsidRPr="00AF0302">
        <w:rPr>
          <w:rFonts w:ascii="仿宋" w:eastAsia="仿宋" w:hAnsi="仿宋" w:hint="eastAsia"/>
          <w:sz w:val="32"/>
          <w:szCs w:val="32"/>
        </w:rPr>
        <w:t>×</w:t>
      </w:r>
      <w:r>
        <w:rPr>
          <w:rFonts w:ascii="仿宋" w:eastAsia="仿宋" w:hAnsi="仿宋" w:hint="eastAsia"/>
          <w:sz w:val="32"/>
          <w:szCs w:val="32"/>
        </w:rPr>
        <w:t>70%</w:t>
      </w:r>
    </w:p>
    <w:p w:rsidR="00AF0302" w:rsidRPr="00AF0302" w:rsidRDefault="00AF0302" w:rsidP="00AF0302">
      <w:pPr>
        <w:pStyle w:val="a5"/>
        <w:numPr>
          <w:ilvl w:val="0"/>
          <w:numId w:val="3"/>
        </w:numPr>
        <w:ind w:firstLineChars="0"/>
        <w:jc w:val="left"/>
        <w:rPr>
          <w:rFonts w:ascii="仿宋" w:eastAsia="仿宋" w:hAnsi="仿宋"/>
          <w:sz w:val="32"/>
          <w:szCs w:val="32"/>
        </w:rPr>
      </w:pPr>
      <w:r w:rsidRPr="00AF0302">
        <w:rPr>
          <w:rFonts w:ascii="仿宋" w:eastAsia="仿宋" w:hAnsi="仿宋" w:hint="eastAsia"/>
          <w:sz w:val="32"/>
          <w:szCs w:val="32"/>
        </w:rPr>
        <w:t>录取顺序</w:t>
      </w:r>
    </w:p>
    <w:p w:rsidR="00AF0302" w:rsidRDefault="00AF0302" w:rsidP="00AF0302">
      <w:pPr>
        <w:ind w:left="643"/>
        <w:jc w:val="left"/>
        <w:rPr>
          <w:rFonts w:ascii="仿宋" w:eastAsia="仿宋" w:hAnsi="仿宋"/>
          <w:sz w:val="32"/>
          <w:szCs w:val="32"/>
        </w:rPr>
      </w:pPr>
      <w:r>
        <w:rPr>
          <w:rFonts w:ascii="仿宋" w:eastAsia="仿宋" w:hAnsi="仿宋" w:hint="eastAsia"/>
          <w:sz w:val="32"/>
          <w:szCs w:val="32"/>
        </w:rPr>
        <w:t>先行录取硕博连读生，再录取统考考生。</w:t>
      </w:r>
    </w:p>
    <w:p w:rsidR="00AF0302" w:rsidRDefault="00AF0302" w:rsidP="00AF0302">
      <w:pPr>
        <w:ind w:left="643"/>
        <w:jc w:val="left"/>
        <w:rPr>
          <w:rFonts w:ascii="仿宋" w:eastAsia="仿宋" w:hAnsi="仿宋"/>
          <w:sz w:val="32"/>
          <w:szCs w:val="32"/>
        </w:rPr>
      </w:pPr>
      <w:r w:rsidRPr="00AF0302">
        <w:rPr>
          <w:rFonts w:ascii="仿宋" w:eastAsia="仿宋" w:hAnsi="仿宋" w:hint="eastAsia"/>
          <w:sz w:val="32"/>
          <w:szCs w:val="32"/>
        </w:rPr>
        <w:t>统考生同一专业按总成绩高低确定录取顺序。总成绩相</w:t>
      </w:r>
    </w:p>
    <w:p w:rsidR="00AF0302" w:rsidRPr="00AF0302" w:rsidRDefault="00AF0302" w:rsidP="00AF0302">
      <w:pPr>
        <w:jc w:val="left"/>
        <w:rPr>
          <w:rFonts w:ascii="仿宋" w:eastAsia="仿宋" w:hAnsi="仿宋"/>
          <w:sz w:val="32"/>
          <w:szCs w:val="32"/>
        </w:rPr>
      </w:pPr>
      <w:r w:rsidRPr="00AF0302">
        <w:rPr>
          <w:rFonts w:ascii="仿宋" w:eastAsia="仿宋" w:hAnsi="仿宋" w:hint="eastAsia"/>
          <w:sz w:val="32"/>
          <w:szCs w:val="32"/>
        </w:rPr>
        <w:t>同时，按复试成绩高低排序，复试成绩</w:t>
      </w:r>
      <w:proofErr w:type="gramStart"/>
      <w:r w:rsidRPr="00AF0302">
        <w:rPr>
          <w:rFonts w:ascii="仿宋" w:eastAsia="仿宋" w:hAnsi="仿宋" w:hint="eastAsia"/>
          <w:sz w:val="32"/>
          <w:szCs w:val="32"/>
        </w:rPr>
        <w:t>再相同</w:t>
      </w:r>
      <w:proofErr w:type="gramEnd"/>
      <w:r w:rsidRPr="00AF0302">
        <w:rPr>
          <w:rFonts w:ascii="仿宋" w:eastAsia="仿宋" w:hAnsi="仿宋" w:hint="eastAsia"/>
          <w:sz w:val="32"/>
          <w:szCs w:val="32"/>
        </w:rPr>
        <w:t>的按初试外语成绩高低排序，以确定最终排名。</w:t>
      </w:r>
    </w:p>
    <w:p w:rsidR="00AF0302" w:rsidRDefault="00A82D06" w:rsidP="00A82D06">
      <w:pPr>
        <w:ind w:left="643"/>
        <w:jc w:val="left"/>
        <w:rPr>
          <w:rFonts w:ascii="仿宋" w:eastAsia="仿宋" w:hAnsi="仿宋"/>
          <w:sz w:val="32"/>
          <w:szCs w:val="32"/>
        </w:rPr>
      </w:pPr>
      <w:r>
        <w:rPr>
          <w:rFonts w:ascii="仿宋" w:eastAsia="仿宋" w:hAnsi="仿宋" w:hint="eastAsia"/>
          <w:sz w:val="32"/>
          <w:szCs w:val="32"/>
        </w:rPr>
        <w:t>非定向合格生源充足的专业，</w:t>
      </w:r>
      <w:proofErr w:type="gramStart"/>
      <w:r>
        <w:rPr>
          <w:rFonts w:ascii="仿宋" w:eastAsia="仿宋" w:hAnsi="仿宋" w:hint="eastAsia"/>
          <w:sz w:val="32"/>
          <w:szCs w:val="32"/>
        </w:rPr>
        <w:t>录取非</w:t>
      </w:r>
      <w:proofErr w:type="gramEnd"/>
      <w:r>
        <w:rPr>
          <w:rFonts w:ascii="仿宋" w:eastAsia="仿宋" w:hAnsi="仿宋" w:hint="eastAsia"/>
          <w:sz w:val="32"/>
          <w:szCs w:val="32"/>
        </w:rPr>
        <w:t>定向就业生比例不</w:t>
      </w:r>
    </w:p>
    <w:p w:rsidR="00A82D06" w:rsidRDefault="00A82D06" w:rsidP="00AF0302">
      <w:pPr>
        <w:jc w:val="left"/>
        <w:rPr>
          <w:rFonts w:ascii="仿宋" w:eastAsia="仿宋" w:hAnsi="仿宋"/>
          <w:sz w:val="32"/>
          <w:szCs w:val="32"/>
        </w:rPr>
      </w:pPr>
      <w:r>
        <w:rPr>
          <w:rFonts w:ascii="仿宋" w:eastAsia="仿宋" w:hAnsi="仿宋" w:hint="eastAsia"/>
          <w:sz w:val="32"/>
          <w:szCs w:val="32"/>
        </w:rPr>
        <w:t>得低于招生计划的80%</w:t>
      </w:r>
      <w:r w:rsidR="00AF0302">
        <w:rPr>
          <w:rFonts w:ascii="仿宋" w:eastAsia="仿宋" w:hAnsi="仿宋" w:hint="eastAsia"/>
          <w:sz w:val="32"/>
          <w:szCs w:val="32"/>
        </w:rPr>
        <w:t>。</w:t>
      </w:r>
    </w:p>
    <w:p w:rsidR="00AF0302" w:rsidRPr="00690E31" w:rsidRDefault="00AF0302" w:rsidP="00690E31">
      <w:pPr>
        <w:pStyle w:val="a5"/>
        <w:numPr>
          <w:ilvl w:val="0"/>
          <w:numId w:val="3"/>
        </w:numPr>
        <w:ind w:firstLineChars="0"/>
        <w:jc w:val="left"/>
        <w:rPr>
          <w:rFonts w:ascii="仿宋" w:eastAsia="仿宋" w:hAnsi="仿宋"/>
          <w:sz w:val="32"/>
          <w:szCs w:val="32"/>
        </w:rPr>
      </w:pPr>
      <w:r w:rsidRPr="00690E31">
        <w:rPr>
          <w:rFonts w:ascii="仿宋" w:eastAsia="仿宋" w:hAnsi="仿宋" w:hint="eastAsia"/>
          <w:sz w:val="32"/>
          <w:szCs w:val="32"/>
        </w:rPr>
        <w:t>研究生和导师双向选择</w:t>
      </w:r>
    </w:p>
    <w:p w:rsidR="00690E31" w:rsidRDefault="00690E31" w:rsidP="00690E31">
      <w:pPr>
        <w:ind w:left="643"/>
        <w:jc w:val="left"/>
        <w:rPr>
          <w:rFonts w:ascii="仿宋" w:eastAsia="仿宋" w:hAnsi="仿宋"/>
          <w:sz w:val="32"/>
          <w:szCs w:val="32"/>
        </w:rPr>
      </w:pPr>
      <w:r w:rsidRPr="00690E31">
        <w:rPr>
          <w:rFonts w:ascii="仿宋" w:eastAsia="仿宋" w:hAnsi="仿宋" w:hint="eastAsia"/>
          <w:sz w:val="32"/>
          <w:szCs w:val="32"/>
        </w:rPr>
        <w:t>充分发挥导师在选拔录取中的作用，录取的确定必须经</w:t>
      </w:r>
    </w:p>
    <w:p w:rsidR="00690E31" w:rsidRDefault="00690E31" w:rsidP="00690E31">
      <w:pPr>
        <w:jc w:val="left"/>
        <w:rPr>
          <w:rFonts w:ascii="仿宋" w:eastAsia="仿宋" w:hAnsi="仿宋"/>
          <w:sz w:val="32"/>
          <w:szCs w:val="32"/>
        </w:rPr>
      </w:pPr>
      <w:r w:rsidRPr="00690E31">
        <w:rPr>
          <w:rFonts w:ascii="仿宋" w:eastAsia="仿宋" w:hAnsi="仿宋" w:hint="eastAsia"/>
          <w:sz w:val="32"/>
          <w:szCs w:val="32"/>
        </w:rPr>
        <w:t>第一导师认可，同时，导师签署《博士生培养质量保证承诺书》。未列入2020年博士招生专业目录的导师不得招生。</w:t>
      </w:r>
    </w:p>
    <w:p w:rsidR="00690E31" w:rsidRPr="00690E31" w:rsidRDefault="00690E31" w:rsidP="00690E31">
      <w:pPr>
        <w:ind w:firstLineChars="200" w:firstLine="640"/>
        <w:jc w:val="left"/>
        <w:rPr>
          <w:rFonts w:ascii="仿宋" w:eastAsia="仿宋" w:hAnsi="仿宋"/>
          <w:sz w:val="32"/>
          <w:szCs w:val="32"/>
        </w:rPr>
      </w:pPr>
      <w:r>
        <w:rPr>
          <w:rFonts w:ascii="仿宋" w:eastAsia="仿宋" w:hAnsi="仿宋" w:hint="eastAsia"/>
          <w:sz w:val="32"/>
          <w:szCs w:val="32"/>
        </w:rPr>
        <w:t>4.</w:t>
      </w:r>
      <w:r w:rsidRPr="00690E31">
        <w:rPr>
          <w:rFonts w:ascii="仿宋" w:eastAsia="仿宋" w:hAnsi="仿宋" w:hint="eastAsia"/>
          <w:sz w:val="32"/>
          <w:szCs w:val="32"/>
        </w:rPr>
        <w:t>结果复核</w:t>
      </w:r>
    </w:p>
    <w:p w:rsidR="00690E31" w:rsidRDefault="00690E31" w:rsidP="00690E31">
      <w:pPr>
        <w:ind w:firstLineChars="200" w:firstLine="640"/>
        <w:jc w:val="left"/>
        <w:rPr>
          <w:rFonts w:ascii="仿宋" w:eastAsia="仿宋" w:hAnsi="仿宋"/>
          <w:sz w:val="32"/>
          <w:szCs w:val="32"/>
        </w:rPr>
      </w:pPr>
      <w:r w:rsidRPr="00690E31">
        <w:rPr>
          <w:rFonts w:ascii="仿宋" w:eastAsia="仿宋" w:hAnsi="仿宋" w:hint="eastAsia"/>
          <w:sz w:val="32"/>
          <w:szCs w:val="32"/>
        </w:rPr>
        <w:t>拟录取前</w:t>
      </w:r>
      <w:r>
        <w:rPr>
          <w:rFonts w:ascii="仿宋" w:eastAsia="仿宋" w:hAnsi="仿宋" w:hint="eastAsia"/>
          <w:sz w:val="32"/>
          <w:szCs w:val="32"/>
        </w:rPr>
        <w:t>学院将组织专人对拟录取考生的所有报考材</w:t>
      </w:r>
      <w:r w:rsidRPr="00690E31">
        <w:rPr>
          <w:rFonts w:ascii="仿宋" w:eastAsia="仿宋" w:hAnsi="仿宋" w:hint="eastAsia"/>
          <w:sz w:val="32"/>
          <w:szCs w:val="32"/>
        </w:rPr>
        <w:t>料逐一复核，根据招生计划，参考考生的申请材料审核和评价结果、初试和复试成绩、思想政治素质和品德考核结果、体检结果等做出综合判断，对复试合格的考生提出拟录取名</w:t>
      </w:r>
      <w:r w:rsidRPr="00690E31">
        <w:rPr>
          <w:rFonts w:ascii="仿宋" w:eastAsia="仿宋" w:hAnsi="仿宋" w:hint="eastAsia"/>
          <w:sz w:val="32"/>
          <w:szCs w:val="32"/>
        </w:rPr>
        <w:lastRenderedPageBreak/>
        <w:t>单，报学院招生领导小组。学院招生工作领导小组对博士生录取结果负责。</w:t>
      </w:r>
    </w:p>
    <w:p w:rsidR="00690E31" w:rsidRPr="00690E31" w:rsidRDefault="00690E31" w:rsidP="00690E31">
      <w:pPr>
        <w:ind w:firstLineChars="200" w:firstLine="640"/>
        <w:jc w:val="left"/>
        <w:rPr>
          <w:rFonts w:ascii="仿宋" w:eastAsia="仿宋" w:hAnsi="仿宋"/>
          <w:sz w:val="32"/>
          <w:szCs w:val="32"/>
        </w:rPr>
      </w:pPr>
      <w:r>
        <w:rPr>
          <w:rFonts w:ascii="仿宋" w:eastAsia="仿宋" w:hAnsi="仿宋" w:hint="eastAsia"/>
          <w:sz w:val="32"/>
          <w:szCs w:val="32"/>
        </w:rPr>
        <w:t>5.</w:t>
      </w:r>
      <w:r w:rsidRPr="00690E31">
        <w:rPr>
          <w:rFonts w:ascii="仿宋" w:eastAsia="仿宋" w:hAnsi="仿宋" w:hint="eastAsia"/>
          <w:sz w:val="32"/>
          <w:szCs w:val="32"/>
        </w:rPr>
        <w:t>不合格考生判定</w:t>
      </w:r>
    </w:p>
    <w:p w:rsidR="00690E31" w:rsidRPr="00690E31" w:rsidRDefault="00690E31" w:rsidP="00690E31">
      <w:pPr>
        <w:ind w:firstLineChars="200" w:firstLine="640"/>
        <w:jc w:val="left"/>
        <w:rPr>
          <w:rFonts w:ascii="仿宋" w:eastAsia="仿宋" w:hAnsi="仿宋"/>
          <w:sz w:val="32"/>
          <w:szCs w:val="32"/>
        </w:rPr>
      </w:pPr>
      <w:r w:rsidRPr="00690E31">
        <w:rPr>
          <w:rFonts w:ascii="仿宋" w:eastAsia="仿宋" w:hAnsi="仿宋" w:hint="eastAsia"/>
          <w:sz w:val="32"/>
          <w:szCs w:val="32"/>
        </w:rPr>
        <w:t>复试不合格的考生不予录取。有以下情况之一者视为复试不合格：</w:t>
      </w:r>
    </w:p>
    <w:p w:rsidR="00690E31" w:rsidRPr="00690E31" w:rsidRDefault="00690E31" w:rsidP="00690E31">
      <w:pPr>
        <w:ind w:firstLineChars="200" w:firstLine="640"/>
        <w:jc w:val="left"/>
        <w:rPr>
          <w:rFonts w:ascii="仿宋" w:eastAsia="仿宋" w:hAnsi="仿宋"/>
          <w:sz w:val="32"/>
          <w:szCs w:val="32"/>
        </w:rPr>
      </w:pPr>
      <w:r w:rsidRPr="00690E31">
        <w:rPr>
          <w:rFonts w:ascii="仿宋" w:eastAsia="仿宋" w:hAnsi="仿宋" w:hint="eastAsia"/>
          <w:sz w:val="32"/>
          <w:szCs w:val="32"/>
        </w:rPr>
        <w:t>1.体检不合格者；</w:t>
      </w:r>
    </w:p>
    <w:p w:rsidR="00690E31" w:rsidRPr="00690E31" w:rsidRDefault="00690E31" w:rsidP="00690E31">
      <w:pPr>
        <w:ind w:firstLineChars="200" w:firstLine="640"/>
        <w:jc w:val="left"/>
        <w:rPr>
          <w:rFonts w:ascii="仿宋" w:eastAsia="仿宋" w:hAnsi="仿宋"/>
          <w:sz w:val="32"/>
          <w:szCs w:val="32"/>
        </w:rPr>
      </w:pPr>
      <w:r w:rsidRPr="00690E31">
        <w:rPr>
          <w:rFonts w:ascii="仿宋" w:eastAsia="仿宋" w:hAnsi="仿宋" w:hint="eastAsia"/>
          <w:sz w:val="32"/>
          <w:szCs w:val="32"/>
        </w:rPr>
        <w:t>2.思想政治素质和品德考核不合格者；</w:t>
      </w:r>
    </w:p>
    <w:p w:rsidR="00690E31" w:rsidRDefault="00690E31" w:rsidP="00690E31">
      <w:pPr>
        <w:ind w:firstLineChars="200" w:firstLine="640"/>
        <w:jc w:val="left"/>
        <w:rPr>
          <w:rFonts w:ascii="仿宋" w:eastAsia="仿宋" w:hAnsi="仿宋"/>
          <w:sz w:val="32"/>
          <w:szCs w:val="32"/>
        </w:rPr>
      </w:pPr>
      <w:r w:rsidRPr="00690E31">
        <w:rPr>
          <w:rFonts w:ascii="仿宋" w:eastAsia="仿宋" w:hAnsi="仿宋" w:hint="eastAsia"/>
          <w:sz w:val="32"/>
          <w:szCs w:val="32"/>
        </w:rPr>
        <w:t>3.资格审核不合格者；</w:t>
      </w:r>
    </w:p>
    <w:p w:rsidR="00690E31" w:rsidRPr="00690E31" w:rsidRDefault="00690E31" w:rsidP="00690E31">
      <w:pPr>
        <w:ind w:firstLineChars="200" w:firstLine="640"/>
        <w:jc w:val="left"/>
        <w:rPr>
          <w:rFonts w:ascii="仿宋" w:eastAsia="仿宋" w:hAnsi="仿宋"/>
          <w:sz w:val="32"/>
          <w:szCs w:val="32"/>
        </w:rPr>
      </w:pPr>
      <w:r w:rsidRPr="00690E31">
        <w:rPr>
          <w:rFonts w:ascii="仿宋" w:eastAsia="仿宋" w:hAnsi="仿宋" w:hint="eastAsia"/>
          <w:sz w:val="32"/>
          <w:szCs w:val="32"/>
        </w:rPr>
        <w:t>4.复试成绩低于满分60%；</w:t>
      </w:r>
    </w:p>
    <w:p w:rsidR="00690E31" w:rsidRPr="00690E31" w:rsidRDefault="00690E31" w:rsidP="00690E31">
      <w:pPr>
        <w:ind w:firstLineChars="200" w:firstLine="640"/>
        <w:jc w:val="left"/>
        <w:rPr>
          <w:rFonts w:ascii="仿宋" w:eastAsia="仿宋" w:hAnsi="仿宋"/>
          <w:sz w:val="32"/>
          <w:szCs w:val="32"/>
        </w:rPr>
      </w:pPr>
      <w:r w:rsidRPr="00690E31">
        <w:rPr>
          <w:rFonts w:ascii="仿宋" w:eastAsia="仿宋" w:hAnsi="仿宋" w:hint="eastAsia"/>
          <w:sz w:val="32"/>
          <w:szCs w:val="32"/>
        </w:rPr>
        <w:t>5.同等学力考生加试科目成绩低于满分60%；</w:t>
      </w:r>
    </w:p>
    <w:p w:rsidR="00690E31" w:rsidRDefault="00690E31" w:rsidP="00690E31">
      <w:pPr>
        <w:ind w:firstLineChars="200" w:firstLine="640"/>
        <w:jc w:val="left"/>
        <w:rPr>
          <w:rFonts w:ascii="仿宋" w:eastAsia="仿宋" w:hAnsi="仿宋"/>
          <w:sz w:val="32"/>
          <w:szCs w:val="32"/>
        </w:rPr>
      </w:pPr>
      <w:r w:rsidRPr="00690E31">
        <w:rPr>
          <w:rFonts w:ascii="仿宋" w:eastAsia="仿宋" w:hAnsi="仿宋" w:hint="eastAsia"/>
          <w:sz w:val="32"/>
          <w:szCs w:val="32"/>
        </w:rPr>
        <w:t>6.发现有其它违反研究生报考和入学有关规定的。</w:t>
      </w:r>
    </w:p>
    <w:p w:rsidR="003D1735" w:rsidRDefault="001B0954" w:rsidP="003D1735">
      <w:pPr>
        <w:ind w:firstLineChars="200" w:firstLine="643"/>
        <w:jc w:val="left"/>
        <w:rPr>
          <w:rFonts w:ascii="仿宋" w:eastAsia="仿宋" w:hAnsi="仿宋"/>
          <w:b/>
          <w:sz w:val="32"/>
          <w:szCs w:val="32"/>
        </w:rPr>
      </w:pPr>
      <w:r>
        <w:rPr>
          <w:rFonts w:ascii="仿宋" w:eastAsia="仿宋" w:hAnsi="仿宋" w:hint="eastAsia"/>
          <w:b/>
          <w:sz w:val="32"/>
          <w:szCs w:val="32"/>
        </w:rPr>
        <w:t>十</w:t>
      </w:r>
      <w:r w:rsidR="00735C3F">
        <w:rPr>
          <w:rFonts w:ascii="仿宋" w:eastAsia="仿宋" w:hAnsi="仿宋" w:hint="eastAsia"/>
          <w:b/>
          <w:sz w:val="32"/>
          <w:szCs w:val="32"/>
        </w:rPr>
        <w:t>三</w:t>
      </w:r>
      <w:r w:rsidR="003D1735" w:rsidRPr="003D1735">
        <w:rPr>
          <w:rFonts w:ascii="仿宋" w:eastAsia="仿宋" w:hAnsi="仿宋" w:hint="eastAsia"/>
          <w:b/>
          <w:sz w:val="32"/>
          <w:szCs w:val="32"/>
        </w:rPr>
        <w:t>、体检</w:t>
      </w:r>
    </w:p>
    <w:p w:rsidR="00793D0E" w:rsidRPr="00793D0E" w:rsidRDefault="00793D0E" w:rsidP="00793D0E">
      <w:pPr>
        <w:ind w:firstLineChars="200" w:firstLine="640"/>
        <w:jc w:val="left"/>
        <w:rPr>
          <w:rFonts w:ascii="仿宋" w:eastAsia="仿宋" w:hAnsi="仿宋"/>
          <w:sz w:val="32"/>
          <w:szCs w:val="32"/>
        </w:rPr>
      </w:pPr>
      <w:r w:rsidRPr="00793D0E">
        <w:rPr>
          <w:rFonts w:ascii="仿宋" w:eastAsia="仿宋" w:hAnsi="仿宋" w:hint="eastAsia"/>
          <w:sz w:val="32"/>
          <w:szCs w:val="32"/>
        </w:rPr>
        <w:t>考生在拟录取后需进行体检，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执行。</w:t>
      </w:r>
    </w:p>
    <w:p w:rsidR="00793D0E" w:rsidRPr="00793D0E" w:rsidRDefault="00793D0E" w:rsidP="00793D0E">
      <w:pPr>
        <w:ind w:firstLineChars="200" w:firstLine="640"/>
        <w:jc w:val="left"/>
        <w:rPr>
          <w:rFonts w:ascii="仿宋" w:eastAsia="仿宋" w:hAnsi="仿宋"/>
          <w:sz w:val="32"/>
          <w:szCs w:val="32"/>
        </w:rPr>
      </w:pPr>
      <w:r>
        <w:rPr>
          <w:rFonts w:ascii="仿宋" w:eastAsia="仿宋" w:hAnsi="仿宋" w:hint="eastAsia"/>
          <w:sz w:val="32"/>
          <w:szCs w:val="32"/>
        </w:rPr>
        <w:t>拟录取考生须</w:t>
      </w:r>
      <w:r w:rsidRPr="00793D0E">
        <w:rPr>
          <w:rFonts w:ascii="仿宋" w:eastAsia="仿宋" w:hAnsi="仿宋" w:hint="eastAsia"/>
          <w:sz w:val="32"/>
          <w:szCs w:val="32"/>
        </w:rPr>
        <w:t>在</w:t>
      </w:r>
      <w:r>
        <w:rPr>
          <w:rFonts w:ascii="仿宋" w:eastAsia="仿宋" w:hAnsi="仿宋" w:hint="eastAsia"/>
          <w:sz w:val="32"/>
          <w:szCs w:val="32"/>
        </w:rPr>
        <w:t>7月28日下午5点前将</w:t>
      </w:r>
      <w:r w:rsidRPr="00793D0E">
        <w:rPr>
          <w:rFonts w:ascii="仿宋" w:eastAsia="仿宋" w:hAnsi="仿宋" w:hint="eastAsia"/>
          <w:sz w:val="32"/>
          <w:szCs w:val="32"/>
        </w:rPr>
        <w:t>体检</w:t>
      </w:r>
      <w:r>
        <w:rPr>
          <w:rFonts w:ascii="仿宋" w:eastAsia="仿宋" w:hAnsi="仿宋" w:hint="eastAsia"/>
          <w:sz w:val="32"/>
          <w:szCs w:val="32"/>
        </w:rPr>
        <w:t>报告（二级甲等及以上医院）电子版发送至294216188@qq.com</w:t>
      </w:r>
      <w:r w:rsidRPr="00793D0E">
        <w:rPr>
          <w:rFonts w:ascii="仿宋" w:eastAsia="仿宋" w:hAnsi="仿宋" w:hint="eastAsia"/>
          <w:sz w:val="32"/>
          <w:szCs w:val="32"/>
        </w:rPr>
        <w:t>，体检结果不符合上述规定的为体检不合格，将取消其拟录取资格。</w:t>
      </w:r>
    </w:p>
    <w:p w:rsidR="001D6638" w:rsidRPr="00892660" w:rsidRDefault="00735C3F" w:rsidP="001B0954">
      <w:pPr>
        <w:ind w:left="643"/>
        <w:jc w:val="left"/>
        <w:rPr>
          <w:rFonts w:ascii="仿宋" w:eastAsia="仿宋" w:hAnsi="仿宋"/>
          <w:b/>
          <w:sz w:val="32"/>
          <w:szCs w:val="32"/>
        </w:rPr>
      </w:pPr>
      <w:r>
        <w:rPr>
          <w:rFonts w:ascii="仿宋" w:eastAsia="仿宋" w:hAnsi="仿宋" w:hint="eastAsia"/>
          <w:b/>
          <w:sz w:val="32"/>
          <w:szCs w:val="32"/>
        </w:rPr>
        <w:t>十四</w:t>
      </w:r>
      <w:r w:rsidR="001B0954" w:rsidRPr="00892660">
        <w:rPr>
          <w:rFonts w:ascii="仿宋" w:eastAsia="仿宋" w:hAnsi="仿宋" w:hint="eastAsia"/>
          <w:b/>
          <w:sz w:val="32"/>
          <w:szCs w:val="32"/>
        </w:rPr>
        <w:t>、</w:t>
      </w:r>
      <w:r w:rsidR="001D6638" w:rsidRPr="00892660">
        <w:rPr>
          <w:rFonts w:ascii="仿宋" w:eastAsia="仿宋" w:hAnsi="仿宋" w:hint="eastAsia"/>
          <w:b/>
          <w:sz w:val="32"/>
          <w:szCs w:val="32"/>
        </w:rPr>
        <w:t>复试过程中出现特殊情况的处理办法</w:t>
      </w:r>
    </w:p>
    <w:p w:rsidR="00892660" w:rsidRPr="00892660" w:rsidRDefault="00892660" w:rsidP="00892660">
      <w:pPr>
        <w:ind w:firstLineChars="200" w:firstLine="640"/>
        <w:jc w:val="left"/>
        <w:rPr>
          <w:rFonts w:ascii="仿宋" w:eastAsia="仿宋" w:hAnsi="仿宋"/>
          <w:sz w:val="32"/>
          <w:szCs w:val="32"/>
        </w:rPr>
      </w:pPr>
      <w:r w:rsidRPr="00892660">
        <w:rPr>
          <w:rFonts w:ascii="仿宋" w:eastAsia="仿宋" w:hAnsi="仿宋" w:hint="eastAsia"/>
          <w:sz w:val="32"/>
          <w:szCs w:val="32"/>
        </w:rPr>
        <w:t>1.</w:t>
      </w:r>
      <w:r w:rsidR="00A80AA0">
        <w:rPr>
          <w:rFonts w:ascii="仿宋" w:eastAsia="仿宋" w:hAnsi="仿宋" w:hint="eastAsia"/>
          <w:sz w:val="32"/>
          <w:szCs w:val="32"/>
        </w:rPr>
        <w:t>考</w:t>
      </w:r>
      <w:r w:rsidRPr="00892660">
        <w:rPr>
          <w:rFonts w:ascii="仿宋" w:eastAsia="仿宋" w:hAnsi="仿宋" w:hint="eastAsia"/>
          <w:sz w:val="32"/>
          <w:szCs w:val="32"/>
        </w:rPr>
        <w:t>生未在规定时间内进入平台参加复试</w:t>
      </w:r>
    </w:p>
    <w:p w:rsidR="00892660" w:rsidRDefault="00892660" w:rsidP="00892660">
      <w:pPr>
        <w:ind w:left="643"/>
        <w:jc w:val="left"/>
        <w:rPr>
          <w:rFonts w:ascii="仿宋" w:eastAsia="仿宋" w:hAnsi="仿宋"/>
          <w:sz w:val="32"/>
          <w:szCs w:val="32"/>
        </w:rPr>
      </w:pPr>
      <w:r w:rsidRPr="00892660">
        <w:rPr>
          <w:rFonts w:ascii="仿宋" w:eastAsia="仿宋" w:hAnsi="仿宋" w:hint="eastAsia"/>
          <w:sz w:val="32"/>
          <w:szCs w:val="32"/>
        </w:rPr>
        <w:lastRenderedPageBreak/>
        <w:t>考试开始前，考生需按要求提前在网上签到候考。若不</w:t>
      </w:r>
    </w:p>
    <w:p w:rsidR="00892660" w:rsidRPr="00892660" w:rsidRDefault="00892660" w:rsidP="00892660">
      <w:pPr>
        <w:jc w:val="left"/>
        <w:rPr>
          <w:rFonts w:ascii="仿宋" w:eastAsia="仿宋" w:hAnsi="仿宋"/>
          <w:sz w:val="32"/>
          <w:szCs w:val="32"/>
        </w:rPr>
      </w:pPr>
      <w:r w:rsidRPr="00892660">
        <w:rPr>
          <w:rFonts w:ascii="仿宋" w:eastAsia="仿宋" w:hAnsi="仿宋" w:hint="eastAsia"/>
          <w:sz w:val="32"/>
          <w:szCs w:val="32"/>
        </w:rPr>
        <w:t>能及时进入平台候考，考生需主动电话联系考场助理并告知未登入平台原因。</w:t>
      </w:r>
      <w:proofErr w:type="gramStart"/>
      <w:r w:rsidRPr="00892660">
        <w:rPr>
          <w:rFonts w:ascii="仿宋" w:eastAsia="仿宋" w:hAnsi="仿宋" w:hint="eastAsia"/>
          <w:sz w:val="32"/>
          <w:szCs w:val="32"/>
        </w:rPr>
        <w:t>若主动</w:t>
      </w:r>
      <w:proofErr w:type="gramEnd"/>
      <w:r w:rsidRPr="00892660">
        <w:rPr>
          <w:rFonts w:ascii="仿宋" w:eastAsia="仿宋" w:hAnsi="仿宋" w:hint="eastAsia"/>
          <w:sz w:val="32"/>
          <w:szCs w:val="32"/>
        </w:rPr>
        <w:t>放弃登入平台，则取消复试资格。</w:t>
      </w:r>
    </w:p>
    <w:p w:rsidR="00892660" w:rsidRDefault="00892660" w:rsidP="00892660">
      <w:pPr>
        <w:ind w:left="643"/>
        <w:jc w:val="left"/>
        <w:rPr>
          <w:rFonts w:ascii="仿宋" w:eastAsia="仿宋" w:hAnsi="仿宋"/>
          <w:sz w:val="32"/>
          <w:szCs w:val="32"/>
        </w:rPr>
      </w:pPr>
      <w:r>
        <w:rPr>
          <w:rFonts w:ascii="仿宋" w:eastAsia="仿宋" w:hAnsi="仿宋" w:hint="eastAsia"/>
          <w:sz w:val="32"/>
          <w:szCs w:val="32"/>
        </w:rPr>
        <w:t>2.</w:t>
      </w:r>
      <w:r w:rsidRPr="00892660">
        <w:rPr>
          <w:rFonts w:ascii="仿宋" w:eastAsia="仿宋" w:hAnsi="仿宋" w:hint="eastAsia"/>
          <w:sz w:val="32"/>
          <w:szCs w:val="32"/>
        </w:rPr>
        <w:t>复试中突然出现断电、断网、声音或图像传输中断等</w:t>
      </w:r>
    </w:p>
    <w:p w:rsidR="00892660" w:rsidRPr="00892660" w:rsidRDefault="00892660" w:rsidP="00892660">
      <w:pPr>
        <w:jc w:val="left"/>
        <w:rPr>
          <w:rFonts w:ascii="仿宋" w:eastAsia="仿宋" w:hAnsi="仿宋"/>
          <w:sz w:val="32"/>
          <w:szCs w:val="32"/>
        </w:rPr>
      </w:pPr>
      <w:r w:rsidRPr="00892660">
        <w:rPr>
          <w:rFonts w:ascii="仿宋" w:eastAsia="仿宋" w:hAnsi="仿宋" w:hint="eastAsia"/>
          <w:sz w:val="32"/>
          <w:szCs w:val="32"/>
        </w:rPr>
        <w:t>故障复试过程中若突然出现上述故障，考生需及时处理，排除故障。若无法立即（2分钟内）修复上述故障，须及时告知学院真实原因，并配合学院做好记录。复试顺序可延后至本组其他所有考生复试结束后，重新进行复试。</w:t>
      </w:r>
    </w:p>
    <w:p w:rsidR="00892660" w:rsidRDefault="00892660" w:rsidP="00892660">
      <w:pPr>
        <w:ind w:left="643"/>
        <w:jc w:val="left"/>
        <w:rPr>
          <w:rFonts w:ascii="仿宋" w:eastAsia="仿宋" w:hAnsi="仿宋"/>
          <w:sz w:val="32"/>
          <w:szCs w:val="32"/>
        </w:rPr>
      </w:pPr>
      <w:proofErr w:type="gramStart"/>
      <w:r w:rsidRPr="00892660">
        <w:rPr>
          <w:rFonts w:ascii="仿宋" w:eastAsia="仿宋" w:hAnsi="仿宋" w:hint="eastAsia"/>
          <w:sz w:val="32"/>
          <w:szCs w:val="32"/>
        </w:rPr>
        <w:t>若学</w:t>
      </w:r>
      <w:proofErr w:type="gramEnd"/>
      <w:r w:rsidRPr="00892660">
        <w:rPr>
          <w:rFonts w:ascii="仿宋" w:eastAsia="仿宋" w:hAnsi="仿宋" w:hint="eastAsia"/>
          <w:sz w:val="32"/>
          <w:szCs w:val="32"/>
        </w:rPr>
        <w:t>校出现上述问题应立即着手修复或启用备用设备，</w:t>
      </w:r>
    </w:p>
    <w:p w:rsidR="00892660" w:rsidRPr="00892660" w:rsidRDefault="00892660" w:rsidP="00E8075F">
      <w:pPr>
        <w:jc w:val="left"/>
        <w:rPr>
          <w:rFonts w:ascii="仿宋" w:eastAsia="仿宋" w:hAnsi="仿宋"/>
          <w:sz w:val="32"/>
          <w:szCs w:val="32"/>
        </w:rPr>
      </w:pPr>
      <w:r w:rsidRPr="00892660">
        <w:rPr>
          <w:rFonts w:ascii="仿宋" w:eastAsia="仿宋" w:hAnsi="仿宋" w:hint="eastAsia"/>
          <w:sz w:val="32"/>
          <w:szCs w:val="32"/>
        </w:rPr>
        <w:t>若短时间无法修复，不能及时恢复复试，由学校领导小组确定复试是否推迟及推迟时间。学院将</w:t>
      </w:r>
      <w:r w:rsidR="00E8075F">
        <w:rPr>
          <w:rFonts w:ascii="仿宋" w:eastAsia="仿宋" w:hAnsi="仿宋" w:hint="eastAsia"/>
          <w:sz w:val="32"/>
          <w:szCs w:val="32"/>
        </w:rPr>
        <w:t>电话</w:t>
      </w:r>
      <w:r w:rsidRPr="00892660">
        <w:rPr>
          <w:rFonts w:ascii="仿宋" w:eastAsia="仿宋" w:hAnsi="仿宋" w:hint="eastAsia"/>
          <w:sz w:val="32"/>
          <w:szCs w:val="32"/>
        </w:rPr>
        <w:t>及时告知考生真实情况。</w:t>
      </w:r>
    </w:p>
    <w:p w:rsidR="00892660" w:rsidRDefault="00892660" w:rsidP="00892660">
      <w:pPr>
        <w:ind w:left="643"/>
        <w:jc w:val="left"/>
        <w:rPr>
          <w:rFonts w:ascii="仿宋" w:eastAsia="仿宋" w:hAnsi="仿宋"/>
          <w:sz w:val="32"/>
          <w:szCs w:val="32"/>
        </w:rPr>
      </w:pPr>
      <w:r w:rsidRPr="00892660">
        <w:rPr>
          <w:rFonts w:ascii="仿宋" w:eastAsia="仿宋" w:hAnsi="仿宋" w:hint="eastAsia"/>
          <w:sz w:val="32"/>
          <w:szCs w:val="32"/>
        </w:rPr>
        <w:t>若故障不足2分钟，考生可继续复试，回答问题有效；</w:t>
      </w:r>
    </w:p>
    <w:p w:rsidR="00892660" w:rsidRPr="00892660" w:rsidRDefault="00892660" w:rsidP="00892660">
      <w:pPr>
        <w:jc w:val="left"/>
        <w:rPr>
          <w:rFonts w:ascii="仿宋" w:eastAsia="仿宋" w:hAnsi="仿宋"/>
          <w:sz w:val="32"/>
          <w:szCs w:val="32"/>
        </w:rPr>
      </w:pPr>
      <w:r w:rsidRPr="00892660">
        <w:rPr>
          <w:rFonts w:ascii="仿宋" w:eastAsia="仿宋" w:hAnsi="仿宋" w:hint="eastAsia"/>
          <w:sz w:val="32"/>
          <w:szCs w:val="32"/>
        </w:rPr>
        <w:t>若故障超过2分钟，考生于故障前回答的问题有效，故障发生时正回答的问题无效，待故障解除后需更换题目重新回答，复试时间需扣除相应时间。</w:t>
      </w:r>
    </w:p>
    <w:p w:rsidR="00892660" w:rsidRDefault="00892660" w:rsidP="00892660">
      <w:pPr>
        <w:ind w:left="643"/>
        <w:jc w:val="left"/>
        <w:rPr>
          <w:rFonts w:ascii="仿宋" w:eastAsia="仿宋" w:hAnsi="仿宋"/>
          <w:sz w:val="32"/>
          <w:szCs w:val="32"/>
        </w:rPr>
      </w:pPr>
      <w:r w:rsidRPr="00892660">
        <w:rPr>
          <w:rFonts w:ascii="仿宋" w:eastAsia="仿宋" w:hAnsi="仿宋" w:hint="eastAsia"/>
          <w:sz w:val="32"/>
          <w:szCs w:val="32"/>
        </w:rPr>
        <w:t>若考生回答问题时多次出现故障，复试应立即停止，复</w:t>
      </w:r>
    </w:p>
    <w:p w:rsidR="00892660" w:rsidRPr="001B0954" w:rsidRDefault="00892660" w:rsidP="00892660">
      <w:pPr>
        <w:jc w:val="left"/>
        <w:rPr>
          <w:rFonts w:ascii="仿宋" w:eastAsia="仿宋" w:hAnsi="仿宋"/>
          <w:sz w:val="32"/>
          <w:szCs w:val="32"/>
        </w:rPr>
      </w:pPr>
      <w:r w:rsidRPr="00892660">
        <w:rPr>
          <w:rFonts w:ascii="仿宋" w:eastAsia="仿宋" w:hAnsi="仿宋" w:hint="eastAsia"/>
          <w:sz w:val="32"/>
          <w:szCs w:val="32"/>
        </w:rPr>
        <w:t>试顺序延后至本组其他所有考生复试结束后，重新进行复试。</w:t>
      </w:r>
    </w:p>
    <w:p w:rsidR="001D6638" w:rsidRPr="00892660" w:rsidRDefault="00735C3F" w:rsidP="001B0954">
      <w:pPr>
        <w:ind w:left="643"/>
        <w:jc w:val="left"/>
        <w:rPr>
          <w:rFonts w:ascii="仿宋" w:eastAsia="仿宋" w:hAnsi="仿宋"/>
          <w:b/>
          <w:sz w:val="32"/>
          <w:szCs w:val="32"/>
        </w:rPr>
      </w:pPr>
      <w:r>
        <w:rPr>
          <w:rFonts w:ascii="仿宋" w:eastAsia="仿宋" w:hAnsi="仿宋" w:hint="eastAsia"/>
          <w:b/>
          <w:sz w:val="32"/>
          <w:szCs w:val="32"/>
        </w:rPr>
        <w:t>十五</w:t>
      </w:r>
      <w:r w:rsidR="001B0954" w:rsidRPr="00892660">
        <w:rPr>
          <w:rFonts w:ascii="仿宋" w:eastAsia="仿宋" w:hAnsi="仿宋" w:hint="eastAsia"/>
          <w:b/>
          <w:sz w:val="32"/>
          <w:szCs w:val="32"/>
        </w:rPr>
        <w:t>、</w:t>
      </w:r>
      <w:r w:rsidR="001D6638" w:rsidRPr="00892660">
        <w:rPr>
          <w:rFonts w:ascii="仿宋" w:eastAsia="仿宋" w:hAnsi="仿宋" w:hint="eastAsia"/>
          <w:b/>
          <w:sz w:val="32"/>
          <w:szCs w:val="32"/>
        </w:rPr>
        <w:t>监督举报电话、电子信箱</w:t>
      </w:r>
    </w:p>
    <w:p w:rsidR="00846CCD" w:rsidRDefault="00846CCD" w:rsidP="002916BB">
      <w:pPr>
        <w:ind w:left="643"/>
        <w:jc w:val="left"/>
        <w:rPr>
          <w:rFonts w:ascii="仿宋" w:eastAsia="仿宋" w:hAnsi="仿宋"/>
          <w:sz w:val="32"/>
          <w:szCs w:val="32"/>
        </w:rPr>
      </w:pPr>
      <w:r>
        <w:rPr>
          <w:rFonts w:ascii="仿宋" w:eastAsia="仿宋" w:hAnsi="仿宋" w:hint="eastAsia"/>
          <w:sz w:val="32"/>
          <w:szCs w:val="32"/>
        </w:rPr>
        <w:t>监督举报电话：0312-752830</w:t>
      </w:r>
      <w:r w:rsidR="002916BB">
        <w:rPr>
          <w:rFonts w:ascii="仿宋" w:eastAsia="仿宋" w:hAnsi="仿宋" w:hint="eastAsia"/>
          <w:sz w:val="32"/>
          <w:szCs w:val="32"/>
        </w:rPr>
        <w:t>8</w:t>
      </w:r>
    </w:p>
    <w:p w:rsidR="00846CCD" w:rsidRDefault="00846CCD" w:rsidP="00846CCD">
      <w:pPr>
        <w:ind w:left="643"/>
        <w:jc w:val="left"/>
        <w:rPr>
          <w:rFonts w:ascii="仿宋" w:eastAsia="仿宋" w:hAnsi="仿宋"/>
          <w:sz w:val="32"/>
          <w:szCs w:val="32"/>
        </w:rPr>
      </w:pPr>
      <w:r>
        <w:rPr>
          <w:rFonts w:ascii="仿宋" w:eastAsia="仿宋" w:hAnsi="仿宋" w:hint="eastAsia"/>
          <w:sz w:val="32"/>
          <w:szCs w:val="32"/>
        </w:rPr>
        <w:t>电子邮箱：</w:t>
      </w:r>
      <w:hyperlink r:id="rId8" w:history="1">
        <w:r w:rsidR="001B0954" w:rsidRPr="00EC375E">
          <w:rPr>
            <w:rStyle w:val="a7"/>
            <w:rFonts w:ascii="仿宋" w:eastAsia="仿宋" w:hAnsi="仿宋" w:hint="eastAsia"/>
            <w:sz w:val="32"/>
            <w:szCs w:val="32"/>
          </w:rPr>
          <w:t>294216188@qq.com</w:t>
        </w:r>
      </w:hyperlink>
    </w:p>
    <w:p w:rsidR="001B0954" w:rsidRPr="00892660" w:rsidRDefault="00735C3F" w:rsidP="00846CCD">
      <w:pPr>
        <w:ind w:left="643"/>
        <w:jc w:val="left"/>
        <w:rPr>
          <w:rFonts w:ascii="仿宋" w:eastAsia="仿宋" w:hAnsi="仿宋"/>
          <w:b/>
          <w:sz w:val="32"/>
          <w:szCs w:val="32"/>
        </w:rPr>
      </w:pPr>
      <w:r>
        <w:rPr>
          <w:rFonts w:ascii="仿宋" w:eastAsia="仿宋" w:hAnsi="仿宋" w:hint="eastAsia"/>
          <w:b/>
          <w:sz w:val="32"/>
          <w:szCs w:val="32"/>
        </w:rPr>
        <w:t>十六</w:t>
      </w:r>
      <w:r w:rsidR="001B0954" w:rsidRPr="00892660">
        <w:rPr>
          <w:rFonts w:ascii="仿宋" w:eastAsia="仿宋" w:hAnsi="仿宋" w:hint="eastAsia"/>
          <w:b/>
          <w:sz w:val="32"/>
          <w:szCs w:val="32"/>
        </w:rPr>
        <w:t>、其他</w:t>
      </w:r>
    </w:p>
    <w:p w:rsidR="001B0954" w:rsidRDefault="001B0954" w:rsidP="004E0738">
      <w:pPr>
        <w:ind w:left="643"/>
        <w:jc w:val="left"/>
        <w:rPr>
          <w:rFonts w:ascii="仿宋" w:eastAsia="仿宋" w:hAnsi="仿宋"/>
          <w:sz w:val="32"/>
          <w:szCs w:val="32"/>
        </w:rPr>
      </w:pPr>
      <w:r>
        <w:rPr>
          <w:rFonts w:ascii="仿宋" w:eastAsia="仿宋" w:hAnsi="仿宋" w:hint="eastAsia"/>
          <w:sz w:val="32"/>
          <w:szCs w:val="32"/>
        </w:rPr>
        <w:lastRenderedPageBreak/>
        <w:t>未尽事宜按照学校相关文件执行。</w:t>
      </w:r>
    </w:p>
    <w:p w:rsidR="001B0954" w:rsidRDefault="001B0954" w:rsidP="001B0954">
      <w:pPr>
        <w:ind w:firstLineChars="2000" w:firstLine="6400"/>
        <w:jc w:val="left"/>
        <w:rPr>
          <w:rFonts w:ascii="仿宋" w:eastAsia="仿宋" w:hAnsi="仿宋"/>
          <w:sz w:val="32"/>
          <w:szCs w:val="32"/>
        </w:rPr>
      </w:pPr>
      <w:r>
        <w:rPr>
          <w:rFonts w:ascii="仿宋" w:eastAsia="仿宋" w:hAnsi="仿宋" w:hint="eastAsia"/>
          <w:sz w:val="32"/>
          <w:szCs w:val="32"/>
        </w:rPr>
        <w:t>园艺学院</w:t>
      </w:r>
    </w:p>
    <w:p w:rsidR="001B0954" w:rsidRPr="00846CCD" w:rsidRDefault="001B0954" w:rsidP="00A80AA0">
      <w:pPr>
        <w:ind w:leftChars="306" w:left="643" w:firstLineChars="1600" w:firstLine="5120"/>
        <w:jc w:val="left"/>
        <w:rPr>
          <w:rFonts w:ascii="仿宋" w:eastAsia="仿宋" w:hAnsi="仿宋"/>
          <w:sz w:val="32"/>
          <w:szCs w:val="32"/>
        </w:rPr>
      </w:pPr>
      <w:r>
        <w:rPr>
          <w:rFonts w:ascii="仿宋" w:eastAsia="仿宋" w:hAnsi="仿宋" w:hint="eastAsia"/>
          <w:sz w:val="32"/>
          <w:szCs w:val="32"/>
        </w:rPr>
        <w:t>2020年7月</w:t>
      </w:r>
      <w:r w:rsidR="00A80AA0">
        <w:rPr>
          <w:rFonts w:ascii="仿宋" w:eastAsia="仿宋" w:hAnsi="仿宋" w:hint="eastAsia"/>
          <w:sz w:val="32"/>
          <w:szCs w:val="32"/>
        </w:rPr>
        <w:t>21</w:t>
      </w:r>
      <w:r>
        <w:rPr>
          <w:rFonts w:ascii="仿宋" w:eastAsia="仿宋" w:hAnsi="仿宋" w:hint="eastAsia"/>
          <w:sz w:val="32"/>
          <w:szCs w:val="32"/>
        </w:rPr>
        <w:t>日</w:t>
      </w:r>
    </w:p>
    <w:sectPr w:rsidR="001B0954" w:rsidRPr="00846CCD" w:rsidSect="004C48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6A" w:rsidRDefault="00EB786A" w:rsidP="009A1C62">
      <w:r>
        <w:separator/>
      </w:r>
    </w:p>
  </w:endnote>
  <w:endnote w:type="continuationSeparator" w:id="0">
    <w:p w:rsidR="00EB786A" w:rsidRDefault="00EB786A" w:rsidP="009A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6A" w:rsidRDefault="00EB786A" w:rsidP="009A1C62">
      <w:r>
        <w:separator/>
      </w:r>
    </w:p>
  </w:footnote>
  <w:footnote w:type="continuationSeparator" w:id="0">
    <w:p w:rsidR="00EB786A" w:rsidRDefault="00EB786A" w:rsidP="009A1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56BD"/>
    <w:multiLevelType w:val="hybridMultilevel"/>
    <w:tmpl w:val="7534BAD2"/>
    <w:lvl w:ilvl="0" w:tplc="AAB44FD8">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472D600E"/>
    <w:multiLevelType w:val="hybridMultilevel"/>
    <w:tmpl w:val="89700650"/>
    <w:lvl w:ilvl="0" w:tplc="3A30978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9D363DF"/>
    <w:multiLevelType w:val="hybridMultilevel"/>
    <w:tmpl w:val="2C5E82A0"/>
    <w:lvl w:ilvl="0" w:tplc="70FAB5D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22F1E79"/>
    <w:multiLevelType w:val="hybridMultilevel"/>
    <w:tmpl w:val="EF60C34E"/>
    <w:lvl w:ilvl="0" w:tplc="F242573C">
      <w:start w:val="1"/>
      <w:numFmt w:val="decimalEnclosedCircle"/>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77D6"/>
    <w:rsid w:val="000546EB"/>
    <w:rsid w:val="000577D6"/>
    <w:rsid w:val="000D114E"/>
    <w:rsid w:val="000E0CEF"/>
    <w:rsid w:val="000E487C"/>
    <w:rsid w:val="00134A40"/>
    <w:rsid w:val="0014063E"/>
    <w:rsid w:val="00142177"/>
    <w:rsid w:val="0015475F"/>
    <w:rsid w:val="001B0954"/>
    <w:rsid w:val="001C17A2"/>
    <w:rsid w:val="001D6638"/>
    <w:rsid w:val="001E7BC1"/>
    <w:rsid w:val="00274E4E"/>
    <w:rsid w:val="002916BB"/>
    <w:rsid w:val="003D1735"/>
    <w:rsid w:val="003F65FD"/>
    <w:rsid w:val="004C4855"/>
    <w:rsid w:val="004E0738"/>
    <w:rsid w:val="004E2219"/>
    <w:rsid w:val="005B1A55"/>
    <w:rsid w:val="005B2FFA"/>
    <w:rsid w:val="005B3985"/>
    <w:rsid w:val="00690E31"/>
    <w:rsid w:val="006C4F64"/>
    <w:rsid w:val="00730364"/>
    <w:rsid w:val="00735C3F"/>
    <w:rsid w:val="0076439F"/>
    <w:rsid w:val="00793D0E"/>
    <w:rsid w:val="0083343D"/>
    <w:rsid w:val="00846CCD"/>
    <w:rsid w:val="00892660"/>
    <w:rsid w:val="00922F1A"/>
    <w:rsid w:val="00982BDD"/>
    <w:rsid w:val="009A1C62"/>
    <w:rsid w:val="00A26F3C"/>
    <w:rsid w:val="00A375A2"/>
    <w:rsid w:val="00A80AA0"/>
    <w:rsid w:val="00A82D06"/>
    <w:rsid w:val="00A848FD"/>
    <w:rsid w:val="00AF0302"/>
    <w:rsid w:val="00C703E8"/>
    <w:rsid w:val="00D07A55"/>
    <w:rsid w:val="00E37D2A"/>
    <w:rsid w:val="00E400A3"/>
    <w:rsid w:val="00E6360C"/>
    <w:rsid w:val="00E73B23"/>
    <w:rsid w:val="00E75D56"/>
    <w:rsid w:val="00E8075F"/>
    <w:rsid w:val="00EB303A"/>
    <w:rsid w:val="00EB786A"/>
    <w:rsid w:val="00F5320D"/>
    <w:rsid w:val="00F67E54"/>
    <w:rsid w:val="00F812E5"/>
    <w:rsid w:val="00F927C5"/>
    <w:rsid w:val="00FB1D31"/>
    <w:rsid w:val="00FF3A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62"/>
    <w:rPr>
      <w:sz w:val="18"/>
      <w:szCs w:val="18"/>
    </w:rPr>
  </w:style>
  <w:style w:type="paragraph" w:styleId="a4">
    <w:name w:val="footer"/>
    <w:basedOn w:val="a"/>
    <w:link w:val="Char0"/>
    <w:uiPriority w:val="99"/>
    <w:unhideWhenUsed/>
    <w:rsid w:val="009A1C62"/>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62"/>
    <w:rPr>
      <w:sz w:val="18"/>
      <w:szCs w:val="18"/>
    </w:rPr>
  </w:style>
  <w:style w:type="paragraph" w:styleId="a5">
    <w:name w:val="List Paragraph"/>
    <w:basedOn w:val="a"/>
    <w:uiPriority w:val="34"/>
    <w:qFormat/>
    <w:rsid w:val="009A1C62"/>
    <w:pPr>
      <w:ind w:firstLineChars="200" w:firstLine="420"/>
    </w:pPr>
  </w:style>
  <w:style w:type="table" w:styleId="a6">
    <w:name w:val="Table Grid"/>
    <w:basedOn w:val="a1"/>
    <w:uiPriority w:val="59"/>
    <w:rsid w:val="00730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75D56"/>
    <w:rPr>
      <w:color w:val="0000FF" w:themeColor="hyperlink"/>
      <w:u w:val="single"/>
    </w:rPr>
  </w:style>
  <w:style w:type="character" w:styleId="a8">
    <w:name w:val="FollowedHyperlink"/>
    <w:basedOn w:val="a0"/>
    <w:uiPriority w:val="99"/>
    <w:semiHidden/>
    <w:unhideWhenUsed/>
    <w:rsid w:val="00E75D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62"/>
    <w:rPr>
      <w:sz w:val="18"/>
      <w:szCs w:val="18"/>
    </w:rPr>
  </w:style>
  <w:style w:type="paragraph" w:styleId="a4">
    <w:name w:val="footer"/>
    <w:basedOn w:val="a"/>
    <w:link w:val="Char0"/>
    <w:uiPriority w:val="99"/>
    <w:unhideWhenUsed/>
    <w:rsid w:val="009A1C62"/>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62"/>
    <w:rPr>
      <w:sz w:val="18"/>
      <w:szCs w:val="18"/>
    </w:rPr>
  </w:style>
  <w:style w:type="paragraph" w:styleId="a5">
    <w:name w:val="List Paragraph"/>
    <w:basedOn w:val="a"/>
    <w:uiPriority w:val="34"/>
    <w:qFormat/>
    <w:rsid w:val="009A1C62"/>
    <w:pPr>
      <w:ind w:firstLineChars="200" w:firstLine="420"/>
    </w:pPr>
  </w:style>
  <w:style w:type="table" w:styleId="a6">
    <w:name w:val="Table Grid"/>
    <w:basedOn w:val="a1"/>
    <w:uiPriority w:val="59"/>
    <w:rsid w:val="00730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75D56"/>
    <w:rPr>
      <w:color w:val="0000FF" w:themeColor="hyperlink"/>
      <w:u w:val="single"/>
    </w:rPr>
  </w:style>
  <w:style w:type="character" w:styleId="a8">
    <w:name w:val="FollowedHyperlink"/>
    <w:basedOn w:val="a0"/>
    <w:uiPriority w:val="99"/>
    <w:semiHidden/>
    <w:unhideWhenUsed/>
    <w:rsid w:val="00E75D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4216188@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9</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32</cp:revision>
  <dcterms:created xsi:type="dcterms:W3CDTF">2020-07-17T11:14:00Z</dcterms:created>
  <dcterms:modified xsi:type="dcterms:W3CDTF">2020-07-22T07:20:00Z</dcterms:modified>
</cp:coreProperties>
</file>